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5B" w:rsidRPr="00896770" w:rsidRDefault="006406CE" w:rsidP="006406CE">
      <w:pPr>
        <w:tabs>
          <w:tab w:val="center" w:pos="4419"/>
          <w:tab w:val="left" w:pos="7693"/>
        </w:tabs>
        <w:rPr>
          <w:rFonts w:cs="Arial"/>
          <w:szCs w:val="24"/>
        </w:rPr>
      </w:pPr>
      <w:r w:rsidRPr="006406CE">
        <w:rPr>
          <w:rFonts w:cs="Arial"/>
          <w:noProof/>
          <w:szCs w:val="24"/>
          <w:lang w:eastAsia="es-CO"/>
        </w:rPr>
        <w:drawing>
          <wp:anchor distT="0" distB="0" distL="114300" distR="114300" simplePos="0" relativeHeight="251668480" behindDoc="1" locked="0" layoutInCell="1" allowOverlap="1">
            <wp:simplePos x="0" y="0"/>
            <wp:positionH relativeFrom="column">
              <wp:posOffset>-670232</wp:posOffset>
            </wp:positionH>
            <wp:positionV relativeFrom="paragraph">
              <wp:posOffset>-600250</wp:posOffset>
            </wp:positionV>
            <wp:extent cx="1891863" cy="961293"/>
            <wp:effectExtent l="0" t="0" r="0" b="0"/>
            <wp:wrapNone/>
            <wp:docPr id="19" name="Imagen 19" descr="http://www.ugc.edu.co/images/yootheme/logoaniver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c.edu.co/images/yootheme/logoaniversari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977" cy="967448"/>
                    </a:xfrm>
                    <a:prstGeom prst="rect">
                      <a:avLst/>
                    </a:prstGeom>
                    <a:noFill/>
                    <a:ln>
                      <a:noFill/>
                    </a:ln>
                  </pic:spPr>
                </pic:pic>
              </a:graphicData>
            </a:graphic>
          </wp:anchor>
        </w:drawing>
      </w:r>
      <w:r>
        <w:rPr>
          <w:rFonts w:cs="Arial"/>
          <w:szCs w:val="24"/>
        </w:rPr>
        <w:tab/>
      </w:r>
      <w:r w:rsidR="009B7B25" w:rsidRPr="00896770">
        <w:rPr>
          <w:rFonts w:cs="Arial"/>
          <w:szCs w:val="24"/>
        </w:rPr>
        <w:t>AUTOSTOP</w:t>
      </w:r>
      <w:r w:rsidR="00BD555B" w:rsidRPr="00896770">
        <w:rPr>
          <w:rFonts w:cs="Arial"/>
          <w:szCs w:val="24"/>
        </w:rPr>
        <w:t xml:space="preserve"> COLOMBIA</w:t>
      </w:r>
      <w:r>
        <w:rPr>
          <w:rFonts w:cs="Arial"/>
          <w:szCs w:val="24"/>
        </w:rPr>
        <w:tab/>
      </w:r>
    </w:p>
    <w:p w:rsidR="009B7B25" w:rsidRPr="00896770" w:rsidRDefault="009B7B25" w:rsidP="009B7B25">
      <w:pPr>
        <w:jc w:val="center"/>
        <w:rPr>
          <w:rFonts w:cs="Arial"/>
          <w:szCs w:val="24"/>
        </w:rPr>
      </w:pPr>
    </w:p>
    <w:p w:rsidR="009B7B25" w:rsidRPr="00896770" w:rsidRDefault="009B7B25" w:rsidP="009B7B25">
      <w:pPr>
        <w:jc w:val="center"/>
        <w:rPr>
          <w:rFonts w:cs="Arial"/>
          <w:szCs w:val="24"/>
        </w:rPr>
      </w:pPr>
    </w:p>
    <w:p w:rsidR="009B7B25" w:rsidRPr="00896770" w:rsidRDefault="009B7B25" w:rsidP="009B7B25">
      <w:pPr>
        <w:jc w:val="center"/>
        <w:rPr>
          <w:rFonts w:cs="Arial"/>
          <w:szCs w:val="24"/>
        </w:rPr>
      </w:pPr>
    </w:p>
    <w:p w:rsidR="009B7B25" w:rsidRPr="00896770" w:rsidRDefault="009B7B25" w:rsidP="009B7B25">
      <w:pPr>
        <w:rPr>
          <w:rFonts w:cs="Arial"/>
          <w:szCs w:val="24"/>
        </w:rPr>
      </w:pPr>
    </w:p>
    <w:p w:rsidR="009B7B25" w:rsidRPr="00896770" w:rsidRDefault="009B7B25" w:rsidP="009B7B25">
      <w:pPr>
        <w:jc w:val="center"/>
        <w:rPr>
          <w:rFonts w:cs="Arial"/>
          <w:szCs w:val="24"/>
        </w:rPr>
      </w:pPr>
      <w:r w:rsidRPr="00896770">
        <w:rPr>
          <w:rFonts w:cs="Arial"/>
          <w:szCs w:val="24"/>
        </w:rPr>
        <w:t>JEISON ORLANDO SALAMANCA &amp; ANDREA PAOLA CORTES</w:t>
      </w:r>
    </w:p>
    <w:p w:rsidR="009B7B25" w:rsidRPr="00896770" w:rsidRDefault="009B7B25" w:rsidP="009B7B25">
      <w:pPr>
        <w:jc w:val="center"/>
        <w:rPr>
          <w:rFonts w:cs="Arial"/>
          <w:szCs w:val="24"/>
        </w:rPr>
      </w:pPr>
    </w:p>
    <w:p w:rsidR="009B7B25" w:rsidRPr="00896770" w:rsidRDefault="009B7B25" w:rsidP="009B7B25">
      <w:pPr>
        <w:jc w:val="center"/>
        <w:rPr>
          <w:rFonts w:cs="Arial"/>
          <w:szCs w:val="24"/>
        </w:rPr>
      </w:pPr>
    </w:p>
    <w:p w:rsidR="009B7B25" w:rsidRPr="00896770" w:rsidRDefault="009B7B25" w:rsidP="009B7B25">
      <w:pPr>
        <w:rPr>
          <w:rFonts w:cs="Arial"/>
          <w:szCs w:val="24"/>
        </w:rPr>
      </w:pPr>
    </w:p>
    <w:p w:rsidR="009B7B25" w:rsidRPr="00896770" w:rsidRDefault="009B7B25" w:rsidP="009B7B25">
      <w:pPr>
        <w:rPr>
          <w:rFonts w:cs="Arial"/>
          <w:szCs w:val="24"/>
        </w:rPr>
      </w:pPr>
    </w:p>
    <w:p w:rsidR="009B7B25" w:rsidRPr="00896770" w:rsidRDefault="009B7B25" w:rsidP="009B7B25">
      <w:pPr>
        <w:jc w:val="center"/>
        <w:rPr>
          <w:rFonts w:cs="Arial"/>
          <w:szCs w:val="24"/>
        </w:rPr>
      </w:pPr>
      <w:r w:rsidRPr="00896770">
        <w:rPr>
          <w:rFonts w:cs="Arial"/>
          <w:szCs w:val="24"/>
        </w:rPr>
        <w:t>TRABAJO DE LA PLANEACION ESTRATEGICA DE UNA EMPRESA</w:t>
      </w:r>
    </w:p>
    <w:p w:rsidR="009B7B25" w:rsidRPr="00896770" w:rsidRDefault="009B7B25" w:rsidP="009B7B25">
      <w:pPr>
        <w:rPr>
          <w:rFonts w:cs="Arial"/>
          <w:szCs w:val="24"/>
        </w:rPr>
      </w:pPr>
    </w:p>
    <w:p w:rsidR="009B7B25" w:rsidRPr="00896770" w:rsidRDefault="009B7B25" w:rsidP="009B7B25">
      <w:pPr>
        <w:jc w:val="center"/>
        <w:rPr>
          <w:rFonts w:cs="Arial"/>
          <w:szCs w:val="24"/>
        </w:rPr>
      </w:pPr>
    </w:p>
    <w:p w:rsidR="009B7B25" w:rsidRPr="00896770" w:rsidRDefault="009B7B25" w:rsidP="009B7B25">
      <w:pPr>
        <w:jc w:val="center"/>
        <w:rPr>
          <w:rFonts w:cs="Arial"/>
          <w:szCs w:val="24"/>
        </w:rPr>
      </w:pPr>
    </w:p>
    <w:p w:rsidR="009B7B25" w:rsidRPr="00896770" w:rsidRDefault="009B7B25" w:rsidP="009B7B25">
      <w:pPr>
        <w:rPr>
          <w:rFonts w:cs="Arial"/>
          <w:szCs w:val="24"/>
        </w:rPr>
      </w:pPr>
    </w:p>
    <w:p w:rsidR="009B7B25" w:rsidRPr="00896770" w:rsidRDefault="005D3BF9" w:rsidP="009B7B25">
      <w:pPr>
        <w:jc w:val="center"/>
        <w:rPr>
          <w:rFonts w:cs="Arial"/>
          <w:szCs w:val="24"/>
        </w:rPr>
      </w:pPr>
      <w:r>
        <w:rPr>
          <w:rFonts w:cs="Arial"/>
          <w:szCs w:val="24"/>
        </w:rPr>
        <w:t>PROFESOR JAIME ALFONSO GONZÀ</w:t>
      </w:r>
      <w:r w:rsidR="009B7B25" w:rsidRPr="00896770">
        <w:rPr>
          <w:rFonts w:cs="Arial"/>
          <w:szCs w:val="24"/>
        </w:rPr>
        <w:t>LEZ</w:t>
      </w:r>
    </w:p>
    <w:p w:rsidR="009B7B25" w:rsidRPr="00896770" w:rsidRDefault="009B7B25" w:rsidP="009B7B25">
      <w:pPr>
        <w:jc w:val="center"/>
        <w:rPr>
          <w:rFonts w:cs="Arial"/>
          <w:szCs w:val="24"/>
        </w:rPr>
      </w:pPr>
    </w:p>
    <w:p w:rsidR="009B7B25" w:rsidRPr="00896770" w:rsidRDefault="009B7B25" w:rsidP="002A6100">
      <w:pPr>
        <w:rPr>
          <w:rFonts w:cs="Arial"/>
          <w:szCs w:val="24"/>
        </w:rPr>
      </w:pPr>
    </w:p>
    <w:p w:rsidR="009B7B25" w:rsidRPr="00896770" w:rsidRDefault="009B7B25" w:rsidP="009B7B25">
      <w:pPr>
        <w:jc w:val="center"/>
        <w:rPr>
          <w:rFonts w:cs="Arial"/>
          <w:szCs w:val="24"/>
        </w:rPr>
      </w:pPr>
    </w:p>
    <w:p w:rsidR="009B7B25" w:rsidRPr="00896770" w:rsidRDefault="009B7B25" w:rsidP="009B7B25">
      <w:pPr>
        <w:jc w:val="center"/>
        <w:rPr>
          <w:rFonts w:cs="Arial"/>
          <w:szCs w:val="24"/>
        </w:rPr>
      </w:pPr>
      <w:r w:rsidRPr="00896770">
        <w:rPr>
          <w:rFonts w:cs="Arial"/>
          <w:szCs w:val="24"/>
        </w:rPr>
        <w:t>UNIVERSIDAD LA GRAN COLOMBIA</w:t>
      </w:r>
    </w:p>
    <w:p w:rsidR="009B7B25" w:rsidRPr="00896770" w:rsidRDefault="009B7B25">
      <w:pPr>
        <w:jc w:val="center"/>
        <w:rPr>
          <w:rFonts w:cs="Arial"/>
          <w:szCs w:val="24"/>
        </w:rPr>
      </w:pPr>
      <w:r w:rsidRPr="00896770">
        <w:rPr>
          <w:rFonts w:cs="Arial"/>
          <w:szCs w:val="24"/>
        </w:rPr>
        <w:t>FACULTAD: CIENCIAS ECONOMICAS Y ADMINISTRATIVAS</w:t>
      </w:r>
    </w:p>
    <w:p w:rsidR="009B7B25" w:rsidRPr="00896770" w:rsidRDefault="006406CE">
      <w:pPr>
        <w:jc w:val="center"/>
        <w:rPr>
          <w:rFonts w:cs="Arial"/>
          <w:szCs w:val="24"/>
        </w:rPr>
      </w:pPr>
      <w:r>
        <w:rPr>
          <w:rFonts w:cs="Arial"/>
          <w:noProof/>
          <w:szCs w:val="24"/>
          <w:lang w:eastAsia="es-CO"/>
        </w:rPr>
        <w:drawing>
          <wp:anchor distT="0" distB="0" distL="114300" distR="114300" simplePos="0" relativeHeight="251658239" behindDoc="1" locked="0" layoutInCell="1" allowOverlap="1">
            <wp:simplePos x="0" y="0"/>
            <wp:positionH relativeFrom="column">
              <wp:posOffset>4926330</wp:posOffset>
            </wp:positionH>
            <wp:positionV relativeFrom="paragraph">
              <wp:posOffset>146050</wp:posOffset>
            </wp:positionV>
            <wp:extent cx="1544955" cy="137922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955" cy="1379220"/>
                    </a:xfrm>
                    <a:prstGeom prst="rect">
                      <a:avLst/>
                    </a:prstGeom>
                    <a:noFill/>
                    <a:ln>
                      <a:noFill/>
                    </a:ln>
                  </pic:spPr>
                </pic:pic>
              </a:graphicData>
            </a:graphic>
          </wp:anchor>
        </w:drawing>
      </w:r>
      <w:r w:rsidR="009B7B25" w:rsidRPr="00896770">
        <w:rPr>
          <w:rFonts w:cs="Arial"/>
          <w:szCs w:val="24"/>
        </w:rPr>
        <w:t>PROGRAMA: ADMINISTRACION DE EMPRESAS</w:t>
      </w:r>
    </w:p>
    <w:p w:rsidR="009B7B25" w:rsidRPr="00896770" w:rsidRDefault="009B7B25">
      <w:pPr>
        <w:jc w:val="center"/>
        <w:rPr>
          <w:rFonts w:cs="Arial"/>
          <w:szCs w:val="24"/>
        </w:rPr>
      </w:pPr>
      <w:r w:rsidRPr="00896770">
        <w:rPr>
          <w:rFonts w:cs="Arial"/>
          <w:szCs w:val="24"/>
        </w:rPr>
        <w:t>BOGOTA</w:t>
      </w:r>
    </w:p>
    <w:p w:rsidR="009B7B25" w:rsidRPr="00896770" w:rsidRDefault="009B7B25" w:rsidP="002A6100">
      <w:pPr>
        <w:jc w:val="center"/>
        <w:rPr>
          <w:rFonts w:cs="Arial"/>
          <w:szCs w:val="24"/>
        </w:rPr>
      </w:pPr>
      <w:r w:rsidRPr="00896770">
        <w:rPr>
          <w:rFonts w:cs="Arial"/>
          <w:szCs w:val="24"/>
        </w:rPr>
        <w:t>2013</w:t>
      </w:r>
    </w:p>
    <w:p w:rsidR="009B7B25" w:rsidRPr="00896770" w:rsidRDefault="009B7B25">
      <w:pPr>
        <w:jc w:val="center"/>
        <w:rPr>
          <w:rFonts w:cs="Arial"/>
          <w:szCs w:val="24"/>
        </w:rPr>
      </w:pPr>
      <w:r w:rsidRPr="00896770">
        <w:rPr>
          <w:rFonts w:cs="Arial"/>
          <w:szCs w:val="24"/>
        </w:rPr>
        <w:lastRenderedPageBreak/>
        <w:t>CONTENIDO</w:t>
      </w:r>
    </w:p>
    <w:p w:rsidR="009B7B25" w:rsidRPr="00896770" w:rsidRDefault="009B7B25" w:rsidP="009B7B25">
      <w:pPr>
        <w:rPr>
          <w:rFonts w:cs="Arial"/>
          <w:szCs w:val="24"/>
        </w:rPr>
      </w:pPr>
    </w:p>
    <w:p w:rsidR="00911F16" w:rsidRPr="00896770" w:rsidRDefault="009B7B25" w:rsidP="009B7B25">
      <w:pPr>
        <w:rPr>
          <w:rFonts w:cs="Arial"/>
          <w:szCs w:val="24"/>
        </w:rPr>
      </w:pPr>
      <w:r w:rsidRPr="00896770">
        <w:rPr>
          <w:rFonts w:cs="Arial"/>
          <w:szCs w:val="24"/>
        </w:rPr>
        <w:t>INTRODUCCION</w:t>
      </w:r>
    </w:p>
    <w:p w:rsidR="00035221" w:rsidRPr="00DA14CA" w:rsidRDefault="00035221" w:rsidP="00035221">
      <w:pPr>
        <w:pStyle w:val="Prrafodelista"/>
        <w:numPr>
          <w:ilvl w:val="0"/>
          <w:numId w:val="2"/>
        </w:numPr>
        <w:rPr>
          <w:rFonts w:cs="Arial"/>
          <w:szCs w:val="24"/>
        </w:rPr>
      </w:pPr>
      <w:r w:rsidRPr="00DA14CA">
        <w:rPr>
          <w:rFonts w:cs="Arial"/>
          <w:szCs w:val="24"/>
        </w:rPr>
        <w:t>DEFINICION DEL TEMA</w:t>
      </w:r>
    </w:p>
    <w:p w:rsidR="00035221" w:rsidRPr="00DA14CA" w:rsidRDefault="00035221" w:rsidP="00035221">
      <w:pPr>
        <w:pStyle w:val="Prrafodelista"/>
        <w:numPr>
          <w:ilvl w:val="0"/>
          <w:numId w:val="2"/>
        </w:numPr>
        <w:rPr>
          <w:rFonts w:cs="Arial"/>
          <w:szCs w:val="24"/>
        </w:rPr>
      </w:pPr>
      <w:r w:rsidRPr="00DA14CA">
        <w:rPr>
          <w:rFonts w:cs="Arial"/>
          <w:szCs w:val="24"/>
        </w:rPr>
        <w:t>JUSTIFICACION</w:t>
      </w:r>
    </w:p>
    <w:p w:rsidR="00035221" w:rsidRPr="00DA14CA" w:rsidRDefault="00035221" w:rsidP="00035221">
      <w:pPr>
        <w:pStyle w:val="Prrafodelista"/>
        <w:numPr>
          <w:ilvl w:val="0"/>
          <w:numId w:val="2"/>
        </w:numPr>
        <w:rPr>
          <w:rFonts w:cs="Arial"/>
          <w:szCs w:val="24"/>
        </w:rPr>
      </w:pPr>
      <w:r w:rsidRPr="00DA14CA">
        <w:rPr>
          <w:rFonts w:cs="Arial"/>
          <w:szCs w:val="24"/>
        </w:rPr>
        <w:t>OBJETIVO GENERAL Y ESPECIFICOS</w:t>
      </w:r>
    </w:p>
    <w:p w:rsidR="00035221" w:rsidRDefault="00035221" w:rsidP="00035221">
      <w:pPr>
        <w:pStyle w:val="Prrafodelista"/>
        <w:numPr>
          <w:ilvl w:val="0"/>
          <w:numId w:val="2"/>
        </w:numPr>
        <w:rPr>
          <w:rFonts w:cs="Arial"/>
          <w:szCs w:val="24"/>
        </w:rPr>
      </w:pPr>
      <w:r w:rsidRPr="00896770">
        <w:rPr>
          <w:rFonts w:cs="Arial"/>
          <w:szCs w:val="24"/>
        </w:rPr>
        <w:t xml:space="preserve">MARCO </w:t>
      </w:r>
      <w:r w:rsidR="00271E51">
        <w:rPr>
          <w:rFonts w:cs="Arial"/>
          <w:szCs w:val="24"/>
        </w:rPr>
        <w:t>CONCEPTUAL</w:t>
      </w:r>
    </w:p>
    <w:p w:rsidR="00271E51" w:rsidRDefault="00271E51" w:rsidP="00035221">
      <w:pPr>
        <w:pStyle w:val="Prrafodelista"/>
        <w:numPr>
          <w:ilvl w:val="0"/>
          <w:numId w:val="2"/>
        </w:numPr>
        <w:rPr>
          <w:rFonts w:cs="Arial"/>
          <w:szCs w:val="24"/>
        </w:rPr>
      </w:pPr>
      <w:r>
        <w:rPr>
          <w:rFonts w:cs="Arial"/>
          <w:szCs w:val="24"/>
        </w:rPr>
        <w:t>MARCO HISTÒRICO</w:t>
      </w:r>
    </w:p>
    <w:p w:rsidR="00271E51" w:rsidRPr="00896770" w:rsidRDefault="00271E51" w:rsidP="00035221">
      <w:pPr>
        <w:pStyle w:val="Prrafodelista"/>
        <w:numPr>
          <w:ilvl w:val="0"/>
          <w:numId w:val="2"/>
        </w:numPr>
        <w:rPr>
          <w:rFonts w:cs="Arial"/>
          <w:szCs w:val="24"/>
        </w:rPr>
      </w:pPr>
      <w:r>
        <w:rPr>
          <w:rFonts w:cs="Arial"/>
          <w:szCs w:val="24"/>
        </w:rPr>
        <w:t>MARCO LEGAL</w:t>
      </w:r>
    </w:p>
    <w:p w:rsidR="000B5320" w:rsidRDefault="00035221" w:rsidP="000B5320">
      <w:pPr>
        <w:pStyle w:val="Prrafodelista"/>
        <w:numPr>
          <w:ilvl w:val="0"/>
          <w:numId w:val="2"/>
        </w:numPr>
        <w:rPr>
          <w:rFonts w:cs="Arial"/>
          <w:szCs w:val="24"/>
        </w:rPr>
      </w:pPr>
      <w:r w:rsidRPr="00896770">
        <w:rPr>
          <w:rFonts w:cs="Arial"/>
          <w:szCs w:val="24"/>
        </w:rPr>
        <w:t>DISEÑO METODOLOGICO</w:t>
      </w:r>
    </w:p>
    <w:p w:rsidR="000B5320" w:rsidRDefault="000B5320" w:rsidP="000B5320">
      <w:pPr>
        <w:pStyle w:val="Prrafodelista"/>
        <w:ind w:left="360"/>
        <w:rPr>
          <w:rFonts w:cs="Arial"/>
          <w:szCs w:val="24"/>
        </w:rPr>
      </w:pPr>
    </w:p>
    <w:p w:rsidR="00911F16" w:rsidRPr="000B5320" w:rsidRDefault="00035221" w:rsidP="000B5320">
      <w:pPr>
        <w:pStyle w:val="Prrafodelista"/>
        <w:numPr>
          <w:ilvl w:val="0"/>
          <w:numId w:val="23"/>
        </w:numPr>
        <w:rPr>
          <w:rFonts w:cs="Arial"/>
          <w:szCs w:val="24"/>
        </w:rPr>
      </w:pPr>
      <w:r w:rsidRPr="000B5320">
        <w:rPr>
          <w:rFonts w:cs="Arial"/>
          <w:szCs w:val="24"/>
        </w:rPr>
        <w:t>PRINCIPIOS CORPORATIVOS</w:t>
      </w:r>
    </w:p>
    <w:p w:rsidR="00911F16" w:rsidRPr="000B5320" w:rsidRDefault="00911F16" w:rsidP="000B5320">
      <w:pPr>
        <w:pStyle w:val="Prrafodelista"/>
        <w:numPr>
          <w:ilvl w:val="0"/>
          <w:numId w:val="23"/>
        </w:numPr>
        <w:jc w:val="left"/>
        <w:rPr>
          <w:rFonts w:cs="Arial"/>
          <w:szCs w:val="24"/>
        </w:rPr>
      </w:pPr>
      <w:r w:rsidRPr="000B5320">
        <w:rPr>
          <w:rFonts w:cs="Arial"/>
          <w:szCs w:val="24"/>
        </w:rPr>
        <w:t>CULTURA ORGANIZACIONAL</w:t>
      </w:r>
    </w:p>
    <w:p w:rsidR="00911F16" w:rsidRPr="000B5320" w:rsidRDefault="00911F16" w:rsidP="000B5320">
      <w:pPr>
        <w:pStyle w:val="Prrafodelista"/>
        <w:numPr>
          <w:ilvl w:val="0"/>
          <w:numId w:val="23"/>
        </w:numPr>
        <w:jc w:val="left"/>
        <w:rPr>
          <w:rFonts w:cs="Arial"/>
          <w:szCs w:val="24"/>
        </w:rPr>
      </w:pPr>
      <w:r w:rsidRPr="000B5320">
        <w:rPr>
          <w:rFonts w:cs="Arial"/>
          <w:szCs w:val="24"/>
        </w:rPr>
        <w:t>PLAN DE COMUNICACIÓN</w:t>
      </w:r>
    </w:p>
    <w:p w:rsidR="000837C0" w:rsidRPr="000B5320" w:rsidRDefault="00911F16" w:rsidP="000B5320">
      <w:pPr>
        <w:pStyle w:val="Prrafodelista"/>
        <w:numPr>
          <w:ilvl w:val="0"/>
          <w:numId w:val="23"/>
        </w:numPr>
        <w:jc w:val="left"/>
        <w:rPr>
          <w:rFonts w:cs="Arial"/>
          <w:szCs w:val="24"/>
        </w:rPr>
      </w:pPr>
      <w:r w:rsidRPr="000B5320">
        <w:rPr>
          <w:rFonts w:cs="Arial"/>
          <w:szCs w:val="24"/>
        </w:rPr>
        <w:t>PERFIL DE CAPACIDADES INTERNAS (PCI)</w:t>
      </w:r>
    </w:p>
    <w:p w:rsidR="000837C0" w:rsidRPr="000B5320" w:rsidRDefault="00911F16" w:rsidP="000B5320">
      <w:pPr>
        <w:pStyle w:val="Prrafodelista"/>
        <w:numPr>
          <w:ilvl w:val="0"/>
          <w:numId w:val="23"/>
        </w:numPr>
        <w:jc w:val="left"/>
        <w:rPr>
          <w:rFonts w:cs="Arial"/>
          <w:szCs w:val="24"/>
        </w:rPr>
      </w:pPr>
      <w:r w:rsidRPr="000B5320">
        <w:rPr>
          <w:rFonts w:cs="Arial"/>
          <w:szCs w:val="24"/>
        </w:rPr>
        <w:t>PERFIL DE OPORTUNIDADES Y AMENAZAS DEL MEDIO (POAM)</w:t>
      </w:r>
    </w:p>
    <w:p w:rsidR="000837C0" w:rsidRPr="000B5320" w:rsidRDefault="000837C0" w:rsidP="000B5320">
      <w:pPr>
        <w:pStyle w:val="Prrafodelista"/>
        <w:numPr>
          <w:ilvl w:val="0"/>
          <w:numId w:val="23"/>
        </w:numPr>
        <w:jc w:val="left"/>
        <w:rPr>
          <w:rFonts w:cs="Arial"/>
          <w:szCs w:val="24"/>
        </w:rPr>
      </w:pPr>
      <w:r w:rsidRPr="000B5320">
        <w:rPr>
          <w:rFonts w:cs="Arial"/>
          <w:szCs w:val="24"/>
        </w:rPr>
        <w:t>MATRIZ DOFA</w:t>
      </w:r>
    </w:p>
    <w:p w:rsidR="000837C0" w:rsidRPr="000B5320" w:rsidRDefault="00F23331" w:rsidP="000B5320">
      <w:pPr>
        <w:pStyle w:val="Prrafodelista"/>
        <w:numPr>
          <w:ilvl w:val="0"/>
          <w:numId w:val="23"/>
        </w:numPr>
        <w:jc w:val="left"/>
        <w:rPr>
          <w:rFonts w:cs="Arial"/>
          <w:szCs w:val="24"/>
        </w:rPr>
      </w:pPr>
      <w:r w:rsidRPr="000B5320">
        <w:rPr>
          <w:rFonts w:cs="Arial"/>
          <w:szCs w:val="24"/>
        </w:rPr>
        <w:t>ANALISIS DE VULNERABILIDAD</w:t>
      </w:r>
    </w:p>
    <w:p w:rsidR="00D4655A" w:rsidRDefault="00F23331" w:rsidP="000B5320">
      <w:pPr>
        <w:pStyle w:val="Prrafodelista"/>
        <w:numPr>
          <w:ilvl w:val="0"/>
          <w:numId w:val="23"/>
        </w:numPr>
        <w:jc w:val="left"/>
        <w:rPr>
          <w:rFonts w:cs="Arial"/>
          <w:szCs w:val="24"/>
        </w:rPr>
      </w:pPr>
      <w:r w:rsidRPr="000B5320">
        <w:rPr>
          <w:rFonts w:cs="Arial"/>
          <w:szCs w:val="24"/>
        </w:rPr>
        <w:t>MISIÓN</w:t>
      </w:r>
      <w:r w:rsidR="00D4655A">
        <w:rPr>
          <w:rFonts w:cs="Arial"/>
          <w:szCs w:val="24"/>
        </w:rPr>
        <w:t xml:space="preserve"> </w:t>
      </w:r>
    </w:p>
    <w:p w:rsidR="005D3BF9" w:rsidRPr="000B5320" w:rsidRDefault="000837C0" w:rsidP="000B5320">
      <w:pPr>
        <w:pStyle w:val="Prrafodelista"/>
        <w:numPr>
          <w:ilvl w:val="0"/>
          <w:numId w:val="23"/>
        </w:numPr>
        <w:jc w:val="left"/>
        <w:rPr>
          <w:rFonts w:cs="Arial"/>
          <w:szCs w:val="24"/>
        </w:rPr>
      </w:pPr>
      <w:r w:rsidRPr="000B5320">
        <w:rPr>
          <w:rFonts w:cs="Arial"/>
          <w:szCs w:val="24"/>
        </w:rPr>
        <w:t xml:space="preserve"> VISION</w:t>
      </w:r>
    </w:p>
    <w:p w:rsidR="005D3BF9" w:rsidRPr="005D3BF9" w:rsidRDefault="005D3BF9" w:rsidP="000B5320">
      <w:pPr>
        <w:pStyle w:val="Prrafodelista"/>
        <w:numPr>
          <w:ilvl w:val="0"/>
          <w:numId w:val="23"/>
        </w:numPr>
        <w:jc w:val="left"/>
        <w:rPr>
          <w:rFonts w:cs="Arial"/>
          <w:szCs w:val="24"/>
        </w:rPr>
      </w:pPr>
      <w:r w:rsidRPr="005D3BF9">
        <w:rPr>
          <w:rFonts w:cs="Arial"/>
          <w:szCs w:val="24"/>
        </w:rPr>
        <w:t>OBJETIVOS CORPORATIVOS</w:t>
      </w:r>
    </w:p>
    <w:p w:rsidR="000837C0" w:rsidRPr="00896770" w:rsidRDefault="000837C0" w:rsidP="000837C0">
      <w:pPr>
        <w:pStyle w:val="Prrafodelista"/>
        <w:ind w:left="360"/>
        <w:rPr>
          <w:rFonts w:cs="Arial"/>
          <w:szCs w:val="24"/>
        </w:rPr>
      </w:pPr>
    </w:p>
    <w:p w:rsidR="000837C0" w:rsidRDefault="000837C0" w:rsidP="000837C0">
      <w:pPr>
        <w:pStyle w:val="Prrafodelista"/>
        <w:numPr>
          <w:ilvl w:val="0"/>
          <w:numId w:val="2"/>
        </w:numPr>
        <w:rPr>
          <w:rFonts w:cs="Arial"/>
          <w:szCs w:val="24"/>
        </w:rPr>
      </w:pPr>
      <w:r w:rsidRPr="00896770">
        <w:rPr>
          <w:rFonts w:cs="Arial"/>
          <w:szCs w:val="24"/>
        </w:rPr>
        <w:t>RESULTADOS</w:t>
      </w:r>
    </w:p>
    <w:p w:rsidR="002D3F1A" w:rsidRPr="00896770" w:rsidRDefault="002D3F1A" w:rsidP="000837C0">
      <w:pPr>
        <w:pStyle w:val="Prrafodelista"/>
        <w:numPr>
          <w:ilvl w:val="0"/>
          <w:numId w:val="2"/>
        </w:numPr>
        <w:rPr>
          <w:rFonts w:cs="Arial"/>
          <w:szCs w:val="24"/>
        </w:rPr>
      </w:pPr>
      <w:r>
        <w:rPr>
          <w:rFonts w:cs="Arial"/>
          <w:szCs w:val="24"/>
        </w:rPr>
        <w:t>ANEXOS</w:t>
      </w:r>
    </w:p>
    <w:p w:rsidR="000837C0" w:rsidRPr="002D3F1A" w:rsidRDefault="000837C0" w:rsidP="000837C0">
      <w:pPr>
        <w:pStyle w:val="Prrafodelista"/>
        <w:numPr>
          <w:ilvl w:val="0"/>
          <w:numId w:val="2"/>
        </w:numPr>
        <w:rPr>
          <w:rFonts w:cs="Arial"/>
          <w:szCs w:val="24"/>
        </w:rPr>
      </w:pPr>
      <w:r w:rsidRPr="00896770">
        <w:rPr>
          <w:rFonts w:cs="Arial"/>
          <w:szCs w:val="24"/>
        </w:rPr>
        <w:t>BIBLIOGRAFIA</w:t>
      </w:r>
    </w:p>
    <w:p w:rsidR="000837C0" w:rsidRPr="00896770" w:rsidRDefault="000837C0" w:rsidP="000837C0">
      <w:pPr>
        <w:rPr>
          <w:rFonts w:cs="Arial"/>
          <w:szCs w:val="24"/>
        </w:rPr>
      </w:pPr>
    </w:p>
    <w:p w:rsidR="000837C0" w:rsidRPr="00896770" w:rsidRDefault="000837C0" w:rsidP="000837C0">
      <w:pPr>
        <w:rPr>
          <w:rFonts w:cs="Arial"/>
          <w:szCs w:val="24"/>
        </w:rPr>
      </w:pPr>
    </w:p>
    <w:p w:rsidR="000837C0" w:rsidRPr="00896770" w:rsidRDefault="000837C0" w:rsidP="000837C0">
      <w:pPr>
        <w:rPr>
          <w:rFonts w:cs="Arial"/>
          <w:szCs w:val="24"/>
        </w:rPr>
      </w:pPr>
    </w:p>
    <w:p w:rsidR="000837C0" w:rsidRPr="00896770" w:rsidRDefault="000837C0" w:rsidP="000837C0">
      <w:pPr>
        <w:rPr>
          <w:rFonts w:cs="Arial"/>
          <w:szCs w:val="24"/>
        </w:rPr>
      </w:pPr>
    </w:p>
    <w:p w:rsidR="000204F1" w:rsidRDefault="000204F1" w:rsidP="000204F1">
      <w:pPr>
        <w:rPr>
          <w:rFonts w:cs="Arial"/>
          <w:szCs w:val="24"/>
        </w:rPr>
      </w:pPr>
    </w:p>
    <w:p w:rsidR="002C3CC4" w:rsidRDefault="002C3CC4" w:rsidP="002C3CC4">
      <w:pPr>
        <w:rPr>
          <w:rFonts w:cs="Arial"/>
          <w:b/>
          <w:szCs w:val="24"/>
        </w:rPr>
      </w:pPr>
    </w:p>
    <w:p w:rsidR="002C3CC4" w:rsidRDefault="002C3CC4" w:rsidP="002C3CC4">
      <w:pPr>
        <w:rPr>
          <w:rFonts w:cs="Arial"/>
          <w:b/>
          <w:szCs w:val="24"/>
        </w:rPr>
      </w:pPr>
    </w:p>
    <w:p w:rsidR="002A6100" w:rsidRDefault="002A6100" w:rsidP="002C3CC4">
      <w:pPr>
        <w:jc w:val="center"/>
        <w:rPr>
          <w:rFonts w:cs="Arial"/>
          <w:b/>
          <w:szCs w:val="24"/>
        </w:rPr>
      </w:pPr>
    </w:p>
    <w:p w:rsidR="002A6100" w:rsidRDefault="002A6100" w:rsidP="002C3CC4">
      <w:pPr>
        <w:jc w:val="center"/>
        <w:rPr>
          <w:rFonts w:cs="Arial"/>
          <w:b/>
          <w:szCs w:val="24"/>
        </w:rPr>
      </w:pPr>
    </w:p>
    <w:p w:rsidR="000837C0" w:rsidRPr="000204F1" w:rsidRDefault="000837C0" w:rsidP="002C3CC4">
      <w:pPr>
        <w:jc w:val="center"/>
        <w:rPr>
          <w:rFonts w:cs="Arial"/>
          <w:b/>
          <w:szCs w:val="24"/>
        </w:rPr>
      </w:pPr>
      <w:r w:rsidRPr="000204F1">
        <w:rPr>
          <w:rFonts w:cs="Arial"/>
          <w:b/>
          <w:szCs w:val="24"/>
        </w:rPr>
        <w:lastRenderedPageBreak/>
        <w:t>INTRODUCCION</w:t>
      </w:r>
    </w:p>
    <w:p w:rsidR="00E212B7" w:rsidRPr="00896770" w:rsidRDefault="00E212B7" w:rsidP="0085730A">
      <w:pPr>
        <w:rPr>
          <w:rFonts w:cs="Arial"/>
          <w:szCs w:val="24"/>
        </w:rPr>
      </w:pPr>
    </w:p>
    <w:p w:rsidR="002B26AE" w:rsidRDefault="0085730A" w:rsidP="00271E51">
      <w:pPr>
        <w:rPr>
          <w:rFonts w:cs="Arial"/>
          <w:szCs w:val="24"/>
        </w:rPr>
      </w:pPr>
      <w:r w:rsidRPr="00896770">
        <w:rPr>
          <w:rFonts w:cs="Arial"/>
          <w:szCs w:val="24"/>
        </w:rPr>
        <w:t xml:space="preserve">Autostop Colombia es una organización </w:t>
      </w:r>
      <w:r w:rsidR="002B26AE">
        <w:rPr>
          <w:rFonts w:cs="Arial"/>
          <w:szCs w:val="24"/>
        </w:rPr>
        <w:t>cuyo objetivo</w:t>
      </w:r>
      <w:r w:rsidR="002B26AE" w:rsidRPr="002B26AE">
        <w:t xml:space="preserve"> </w:t>
      </w:r>
      <w:r w:rsidR="002B26AE" w:rsidRPr="002B26AE">
        <w:rPr>
          <w:rFonts w:cs="Arial"/>
          <w:szCs w:val="24"/>
        </w:rPr>
        <w:t xml:space="preserve">primordial </w:t>
      </w:r>
      <w:r w:rsidR="002B26AE">
        <w:rPr>
          <w:rFonts w:cs="Arial"/>
          <w:szCs w:val="24"/>
        </w:rPr>
        <w:t xml:space="preserve">es </w:t>
      </w:r>
      <w:r w:rsidR="002B26AE" w:rsidRPr="002B26AE">
        <w:rPr>
          <w:rFonts w:cs="Arial"/>
          <w:szCs w:val="24"/>
        </w:rPr>
        <w:t>proporcionar a la sociedad un modelo de transporte eficiente que se adapte a las necesidades del mundo actual en materia ambiental, económica y social generando calidad de vida para todas las personas.</w:t>
      </w:r>
    </w:p>
    <w:p w:rsidR="00553D23" w:rsidRDefault="002B26AE" w:rsidP="00E212B7">
      <w:pPr>
        <w:rPr>
          <w:rFonts w:cs="Arial"/>
          <w:szCs w:val="24"/>
        </w:rPr>
      </w:pPr>
      <w:r>
        <w:rPr>
          <w:rFonts w:cs="Arial"/>
          <w:szCs w:val="24"/>
        </w:rPr>
        <w:t xml:space="preserve">Esta organización está </w:t>
      </w:r>
      <w:r w:rsidR="0085730A" w:rsidRPr="00896770">
        <w:rPr>
          <w:rFonts w:cs="Arial"/>
          <w:szCs w:val="24"/>
        </w:rPr>
        <w:t>dedicada a generar espacios de comodidad, de seguridad, de interacción entre miembros de una misma organización por medio de un sistema en línea capaz de coordinar a las personas de una misma organización que toman rutas semejantes para llegar al lugar donde des</w:t>
      </w:r>
      <w:r w:rsidR="00B03F06">
        <w:rPr>
          <w:rFonts w:cs="Arial"/>
          <w:szCs w:val="24"/>
        </w:rPr>
        <w:t>e</w:t>
      </w:r>
      <w:r>
        <w:rPr>
          <w:rFonts w:cs="Arial"/>
          <w:szCs w:val="24"/>
        </w:rPr>
        <w:t>mpeñan sus labores cotidianas. E</w:t>
      </w:r>
      <w:r w:rsidR="0085730A" w:rsidRPr="00896770">
        <w:rPr>
          <w:rFonts w:cs="Arial"/>
          <w:szCs w:val="24"/>
        </w:rPr>
        <w:t>l sistema se enfoca en generar rutas</w:t>
      </w:r>
      <w:r w:rsidR="00896770">
        <w:rPr>
          <w:rFonts w:cs="Arial"/>
          <w:szCs w:val="24"/>
        </w:rPr>
        <w:t xml:space="preserve"> en las principales ciudades del país</w:t>
      </w:r>
      <w:r w:rsidR="0085730A" w:rsidRPr="00896770">
        <w:rPr>
          <w:rFonts w:cs="Arial"/>
          <w:szCs w:val="24"/>
        </w:rPr>
        <w:t xml:space="preserve"> </w:t>
      </w:r>
      <w:r w:rsidR="00522DDE" w:rsidRPr="00896770">
        <w:rPr>
          <w:rFonts w:cs="Arial"/>
          <w:szCs w:val="24"/>
        </w:rPr>
        <w:t xml:space="preserve">que se adapten a los diferentes desplazamientos que realizan los miembros de dichas organizaciones para </w:t>
      </w:r>
      <w:r w:rsidR="0085730A" w:rsidRPr="00896770">
        <w:rPr>
          <w:rFonts w:cs="Arial"/>
          <w:szCs w:val="24"/>
        </w:rPr>
        <w:t>que estas compartan</w:t>
      </w:r>
      <w:r w:rsidR="00F021BC">
        <w:rPr>
          <w:rFonts w:cs="Arial"/>
          <w:szCs w:val="24"/>
        </w:rPr>
        <w:t xml:space="preserve"> su auto. </w:t>
      </w:r>
      <w:r w:rsidR="00F021BC" w:rsidRPr="00896770">
        <w:rPr>
          <w:rFonts w:cs="Arial"/>
          <w:szCs w:val="24"/>
        </w:rPr>
        <w:t>De</w:t>
      </w:r>
      <w:r w:rsidR="00522DDE" w:rsidRPr="00896770">
        <w:rPr>
          <w:rFonts w:cs="Arial"/>
          <w:szCs w:val="24"/>
        </w:rPr>
        <w:t xml:space="preserve"> esta manera se puede</w:t>
      </w:r>
      <w:r w:rsidR="0085730A" w:rsidRPr="00896770">
        <w:rPr>
          <w:rFonts w:cs="Arial"/>
          <w:szCs w:val="24"/>
        </w:rPr>
        <w:t xml:space="preserve"> </w:t>
      </w:r>
      <w:r w:rsidR="00522DDE" w:rsidRPr="00896770">
        <w:rPr>
          <w:rFonts w:cs="Arial"/>
          <w:szCs w:val="24"/>
        </w:rPr>
        <w:t>reducir significativamente los distintos problemas cotidianos que vive</w:t>
      </w:r>
      <w:r w:rsidR="00896770">
        <w:rPr>
          <w:rFonts w:cs="Arial"/>
          <w:szCs w:val="24"/>
        </w:rPr>
        <w:t>n los colombianos</w:t>
      </w:r>
      <w:r w:rsidR="00522DDE" w:rsidRPr="00896770">
        <w:rPr>
          <w:rFonts w:cs="Arial"/>
          <w:szCs w:val="24"/>
        </w:rPr>
        <w:t>, entre ellos están contemplados los constantes trancones debido al alto flujo vehicular</w:t>
      </w:r>
      <w:r w:rsidR="00896770" w:rsidRPr="00896770">
        <w:rPr>
          <w:rFonts w:cs="Arial"/>
          <w:szCs w:val="24"/>
        </w:rPr>
        <w:t xml:space="preserve">, robos, incomodidades, pleitos con desconocidos, pérdida </w:t>
      </w:r>
      <w:r w:rsidR="00896770">
        <w:rPr>
          <w:rFonts w:cs="Arial"/>
          <w:szCs w:val="24"/>
        </w:rPr>
        <w:t xml:space="preserve">de tiempo y gastos </w:t>
      </w:r>
      <w:r w:rsidR="00F021BC">
        <w:rPr>
          <w:rFonts w:cs="Arial"/>
          <w:szCs w:val="24"/>
        </w:rPr>
        <w:t>innecesarios. Por</w:t>
      </w:r>
      <w:r w:rsidR="00896770">
        <w:rPr>
          <w:rFonts w:cs="Arial"/>
          <w:szCs w:val="24"/>
        </w:rPr>
        <w:t xml:space="preserve"> otro lado, la elevada contaminación generada a partir del alto flujo vehicular, perjudica la salud de las personas y genera un caos en la sostenibilidad y sustentabilidad del medio ambiente a lo largo del tiempo.</w:t>
      </w:r>
    </w:p>
    <w:p w:rsidR="00F021BC" w:rsidRDefault="00F021BC" w:rsidP="00E212B7">
      <w:pPr>
        <w:rPr>
          <w:rFonts w:eastAsia="Times New Roman" w:cs="Arial"/>
          <w:szCs w:val="24"/>
          <w:lang w:eastAsia="es-CO"/>
        </w:rPr>
      </w:pPr>
      <w:r w:rsidRPr="00F021BC">
        <w:rPr>
          <w:rFonts w:eastAsia="Times New Roman" w:cs="Arial"/>
          <w:szCs w:val="24"/>
          <w:lang w:eastAsia="es-CO"/>
        </w:rPr>
        <w:t>Esta empresa quiere ser generadora de un cambio social y ambiental facilitando los recursos e implementando medidas suficientes para que desde las organizaciones se genere un cambio necesario para el mundo, enfocando sus labores cotidianas a un verdadero desarrollo sostenible y sustentable de la biodiversidad social y ambiental de la cual es rica un país como Colombia</w:t>
      </w:r>
    </w:p>
    <w:p w:rsidR="00F021BC" w:rsidRDefault="00F021BC" w:rsidP="00F021BC">
      <w:pPr>
        <w:rPr>
          <w:rFonts w:cs="Arial"/>
          <w:szCs w:val="24"/>
        </w:rPr>
      </w:pPr>
      <w:r>
        <w:rPr>
          <w:rFonts w:cs="Arial"/>
          <w:szCs w:val="24"/>
        </w:rPr>
        <w:t xml:space="preserve">Autostop Colombia nace con el propósito de satisfacer las necesidades de los colombianos brindando un modelo de transporte que cubra y subsane todos los problemas que se presentan la sociedad actual. También nace con el objetivo de contribuir a la protección de medio ambiente generando conciencia social y ambiental todo con el fin de que los miembros de las diferentes organizaciones generen un verdadero desarrollo sostenible y sustentable de la biodiversidad humana y ecológica, entendiendo a esta última como la responsabilidad que tienen las personas del mundo con su habitad. </w:t>
      </w:r>
    </w:p>
    <w:p w:rsidR="00F021BC" w:rsidRPr="007427B0" w:rsidRDefault="00F021BC" w:rsidP="00F021BC">
      <w:pPr>
        <w:rPr>
          <w:rFonts w:cs="Arial"/>
          <w:szCs w:val="24"/>
        </w:rPr>
      </w:pPr>
      <w:r>
        <w:rPr>
          <w:rFonts w:cs="Arial"/>
          <w:szCs w:val="24"/>
        </w:rPr>
        <w:t>Así mismo pretende que en las organizaciones se generen lazos de comunicación armónicos y eficientes para que estas sean dinámicas y cumplan sus objetivos internos, dando a su vez respuesta y solución a las exigencias humanas de constituir una verdadera responsabilidad social.</w:t>
      </w:r>
    </w:p>
    <w:p w:rsidR="00F021BC" w:rsidRDefault="00F021BC" w:rsidP="00E212B7">
      <w:pPr>
        <w:rPr>
          <w:rFonts w:cs="Arial"/>
          <w:szCs w:val="24"/>
        </w:rPr>
      </w:pPr>
    </w:p>
    <w:p w:rsidR="00E212B7" w:rsidRDefault="00553D23" w:rsidP="00E212B7">
      <w:pPr>
        <w:rPr>
          <w:rFonts w:cs="Arial"/>
          <w:szCs w:val="24"/>
        </w:rPr>
      </w:pPr>
      <w:r>
        <w:rPr>
          <w:rFonts w:cs="Arial"/>
          <w:szCs w:val="24"/>
        </w:rPr>
        <w:lastRenderedPageBreak/>
        <w:t>A continuación será descrita con detalle la planeación estratégica de la empresa “Autostop Colombia” iniciando con la definición del producto, su justificación, sus objetivos sociales y económicos, desarrollando en torno a esto un marco teórico que abarca el planteamiento de unos principios corporativos que nacen de los estrategas f</w:t>
      </w:r>
      <w:r w:rsidR="00F021BC">
        <w:rPr>
          <w:rFonts w:cs="Arial"/>
          <w:szCs w:val="24"/>
        </w:rPr>
        <w:t xml:space="preserve">undadores de dicha organización. </w:t>
      </w:r>
      <w:r>
        <w:rPr>
          <w:rFonts w:cs="Arial"/>
          <w:szCs w:val="24"/>
        </w:rPr>
        <w:t xml:space="preserve">Así mismo se realizaran las pertinentes evaluaciones, tanto a nivel interno como externo que permitirán medir la capacidad que tiene la empresa para enfrentarse al medio </w:t>
      </w:r>
      <w:r w:rsidR="00D83EAB">
        <w:rPr>
          <w:rFonts w:cs="Arial"/>
          <w:szCs w:val="24"/>
        </w:rPr>
        <w:t>en el que va a desempeñar sus labores.</w:t>
      </w:r>
    </w:p>
    <w:p w:rsidR="00D83EAB" w:rsidRDefault="00F021BC" w:rsidP="000837C0">
      <w:pPr>
        <w:rPr>
          <w:rFonts w:cs="Arial"/>
          <w:szCs w:val="24"/>
        </w:rPr>
      </w:pPr>
      <w:r>
        <w:rPr>
          <w:rFonts w:cs="Arial"/>
          <w:szCs w:val="24"/>
        </w:rPr>
        <w:t xml:space="preserve">Para terminar será establecidos la misión, </w:t>
      </w:r>
      <w:r w:rsidR="00060C1D">
        <w:rPr>
          <w:rFonts w:cs="Arial"/>
          <w:szCs w:val="24"/>
        </w:rPr>
        <w:t xml:space="preserve">la </w:t>
      </w:r>
      <w:r>
        <w:rPr>
          <w:rFonts w:cs="Arial"/>
          <w:szCs w:val="24"/>
        </w:rPr>
        <w:t>visión y los objetivos corporativos de la compañía que permitirán a los estrategas tener un direccionamiento para ayudar a la empresa a lograr el éxito dentro de un mercado competitivo.</w:t>
      </w:r>
    </w:p>
    <w:p w:rsidR="00476B82" w:rsidRDefault="00476B82" w:rsidP="000837C0">
      <w:pPr>
        <w:rPr>
          <w:rFonts w:cs="Arial"/>
          <w:szCs w:val="24"/>
        </w:rPr>
      </w:pPr>
    </w:p>
    <w:p w:rsidR="00D83EAB" w:rsidRPr="00A31B63" w:rsidRDefault="00D83EAB" w:rsidP="00A31B63">
      <w:pPr>
        <w:pStyle w:val="Prrafodelista"/>
        <w:numPr>
          <w:ilvl w:val="0"/>
          <w:numId w:val="27"/>
        </w:numPr>
        <w:jc w:val="center"/>
        <w:rPr>
          <w:rFonts w:cs="Arial"/>
          <w:b/>
          <w:szCs w:val="24"/>
        </w:rPr>
      </w:pPr>
      <w:r w:rsidRPr="00A31B63">
        <w:rPr>
          <w:rFonts w:cs="Arial"/>
          <w:b/>
          <w:szCs w:val="24"/>
        </w:rPr>
        <w:t>DEFINICION DEL TEMA</w:t>
      </w:r>
    </w:p>
    <w:p w:rsidR="002A6FA2" w:rsidRPr="00F021BC" w:rsidRDefault="002A6FA2" w:rsidP="00C546EC">
      <w:pPr>
        <w:shd w:val="clear" w:color="auto" w:fill="FFFFFF"/>
        <w:spacing w:after="324"/>
        <w:rPr>
          <w:rFonts w:ascii="Calibri" w:eastAsia="Times New Roman" w:hAnsi="Calibri" w:cs="Times New Roman"/>
          <w:sz w:val="23"/>
          <w:szCs w:val="23"/>
          <w:lang w:eastAsia="es-CO"/>
        </w:rPr>
      </w:pPr>
      <w:r w:rsidRPr="00F021BC">
        <w:rPr>
          <w:rFonts w:eastAsia="Times New Roman" w:cs="Arial"/>
          <w:szCs w:val="24"/>
          <w:lang w:eastAsia="es-CO"/>
        </w:rPr>
        <w:t>Autostop Colombia es una organización dedicada a generar espacios de comodidad, de seguridad, de interacción entre miembros de una misma organización por medio de un sistema en línea capaz de coordinar a las personas de una misma organización que toman rutas semejantes para llegar al lugar donde desempeñan sus labores cotidianas, el sistema se enfoca en generar rutas en las principales ciudades del país que se adapten a los diferentes desplazamientos que realizan los miembros de dichas organizaciones para que estas compartan su auto.</w:t>
      </w:r>
    </w:p>
    <w:p w:rsidR="002A6FA2" w:rsidRPr="00F021BC" w:rsidRDefault="002A6FA2" w:rsidP="002A6FA2">
      <w:pPr>
        <w:shd w:val="clear" w:color="auto" w:fill="FFFFFF"/>
        <w:spacing w:after="324" w:line="315" w:lineRule="atLeast"/>
        <w:rPr>
          <w:rFonts w:ascii="Calibri" w:eastAsia="Times New Roman" w:hAnsi="Calibri" w:cs="Times New Roman"/>
          <w:sz w:val="23"/>
          <w:szCs w:val="23"/>
          <w:lang w:eastAsia="es-CO"/>
        </w:rPr>
      </w:pPr>
      <w:r w:rsidRPr="00F021BC">
        <w:rPr>
          <w:rFonts w:eastAsia="Times New Roman" w:cs="Arial"/>
          <w:szCs w:val="24"/>
          <w:lang w:eastAsia="es-CO"/>
        </w:rPr>
        <w:t>Esta empresa quiere ser generadora de un cambio social y ambiental facilitando los recursos e implementando medidas suficientes para que desde las organizaciones se genere un cambio necesario para el mundo, enfocando sus labores cotidianas a un verdadero desarrollo sostenible y sustentable de la biodiversidad social y ambiental de la cual es rica un país como Colombia.</w:t>
      </w:r>
    </w:p>
    <w:p w:rsidR="002A6FA2" w:rsidRPr="00F021BC" w:rsidRDefault="002A6FA2" w:rsidP="002A6FA2">
      <w:pPr>
        <w:shd w:val="clear" w:color="auto" w:fill="FFFFFF"/>
        <w:spacing w:after="324" w:line="315" w:lineRule="atLeast"/>
        <w:rPr>
          <w:rFonts w:eastAsia="Times New Roman" w:cs="Arial"/>
          <w:szCs w:val="24"/>
          <w:lang w:eastAsia="es-CO"/>
        </w:rPr>
      </w:pPr>
      <w:r w:rsidRPr="00F021BC">
        <w:rPr>
          <w:rFonts w:eastAsia="Times New Roman" w:cs="Arial"/>
          <w:szCs w:val="24"/>
          <w:lang w:eastAsia="es-CO"/>
        </w:rPr>
        <w:t xml:space="preserve">Así pues Autostop Colombia responde a las distintas exigencias del mundo actual, siendo promotores de campañas y a su vez sirviendo de mediadores para que estas se apliquen en el día a día de las personas. Estas campañas se complementan con el sistema en línea capaz de coordinar </w:t>
      </w:r>
      <w:r w:rsidR="00F76AE3" w:rsidRPr="00F021BC">
        <w:rPr>
          <w:rFonts w:eastAsia="Times New Roman" w:cs="Arial"/>
          <w:szCs w:val="24"/>
          <w:lang w:eastAsia="es-CO"/>
        </w:rPr>
        <w:t>estratégicamente las diferentes rutas que adoptan a diario los colombianos para desplazarse a sus diferentes sitios de trabajo.</w:t>
      </w:r>
      <w:r w:rsidRPr="00F021BC">
        <w:rPr>
          <w:rFonts w:eastAsia="Times New Roman" w:cs="Arial"/>
          <w:szCs w:val="24"/>
          <w:lang w:eastAsia="es-CO"/>
        </w:rPr>
        <w:t> </w:t>
      </w:r>
    </w:p>
    <w:p w:rsidR="00D83EAB" w:rsidRDefault="00F76AE3" w:rsidP="00476B82">
      <w:pPr>
        <w:shd w:val="clear" w:color="auto" w:fill="FFFFFF"/>
        <w:spacing w:after="324" w:line="315" w:lineRule="atLeast"/>
        <w:rPr>
          <w:rFonts w:eastAsia="Times New Roman" w:cs="Arial"/>
          <w:szCs w:val="24"/>
          <w:lang w:eastAsia="es-CO"/>
        </w:rPr>
      </w:pPr>
      <w:r w:rsidRPr="00F021BC">
        <w:rPr>
          <w:rFonts w:eastAsia="Times New Roman" w:cs="Arial"/>
          <w:szCs w:val="24"/>
          <w:lang w:eastAsia="es-CO"/>
        </w:rPr>
        <w:t xml:space="preserve">Los estrategas fundadores de Autostop Colombia, establecieron como slogan de la compañía  “El transporte a tu medida”, puesto que esta organización tiene como propósito proporcionar a los ciudadanos un modelo de  transporte cómodo, seguro </w:t>
      </w:r>
      <w:r w:rsidRPr="00F021BC">
        <w:rPr>
          <w:rFonts w:eastAsia="Times New Roman" w:cs="Arial"/>
          <w:szCs w:val="24"/>
          <w:lang w:eastAsia="es-CO"/>
        </w:rPr>
        <w:lastRenderedPageBreak/>
        <w:t xml:space="preserve">y eficiente, </w:t>
      </w:r>
      <w:r w:rsidR="00FC0219" w:rsidRPr="00F021BC">
        <w:rPr>
          <w:rFonts w:eastAsia="Times New Roman" w:cs="Arial"/>
          <w:szCs w:val="24"/>
          <w:lang w:eastAsia="es-CO"/>
        </w:rPr>
        <w:t>acorde a las necesidades de cada miembro de las diferentes organizaciones</w:t>
      </w:r>
      <w:r w:rsidRPr="00F021BC">
        <w:rPr>
          <w:rFonts w:eastAsia="Times New Roman" w:cs="Arial"/>
          <w:szCs w:val="24"/>
          <w:lang w:eastAsia="es-CO"/>
        </w:rPr>
        <w:t xml:space="preserve"> </w:t>
      </w:r>
      <w:r w:rsidR="00FC0219" w:rsidRPr="00F021BC">
        <w:rPr>
          <w:rFonts w:eastAsia="Times New Roman" w:cs="Arial"/>
          <w:szCs w:val="24"/>
          <w:lang w:eastAsia="es-CO"/>
        </w:rPr>
        <w:t>.Así mismo pretende contribuir con la protección del medio ambiente involucrando temas de responsabilidad social y ambiental dentro de las organizaciones y en cada una de las personas que trabajan dentro de estas.</w:t>
      </w:r>
    </w:p>
    <w:p w:rsidR="00476B82" w:rsidRPr="00476B82" w:rsidRDefault="00476B82" w:rsidP="00476B82">
      <w:pPr>
        <w:shd w:val="clear" w:color="auto" w:fill="FFFFFF"/>
        <w:spacing w:after="324" w:line="315" w:lineRule="atLeast"/>
        <w:rPr>
          <w:rFonts w:ascii="Calibri" w:eastAsia="Times New Roman" w:hAnsi="Calibri" w:cs="Times New Roman"/>
          <w:sz w:val="23"/>
          <w:szCs w:val="23"/>
          <w:lang w:eastAsia="es-CO"/>
        </w:rPr>
      </w:pPr>
    </w:p>
    <w:p w:rsidR="00D83EAB" w:rsidRPr="00A31B63" w:rsidRDefault="00D83EAB" w:rsidP="00A31B63">
      <w:pPr>
        <w:pStyle w:val="Prrafodelista"/>
        <w:numPr>
          <w:ilvl w:val="0"/>
          <w:numId w:val="27"/>
        </w:numPr>
        <w:jc w:val="center"/>
        <w:rPr>
          <w:rFonts w:cs="Arial"/>
          <w:b/>
          <w:szCs w:val="24"/>
        </w:rPr>
      </w:pPr>
      <w:r w:rsidRPr="00A31B63">
        <w:rPr>
          <w:rFonts w:cs="Arial"/>
          <w:b/>
          <w:szCs w:val="24"/>
        </w:rPr>
        <w:t>JUSTIFICACION</w:t>
      </w:r>
    </w:p>
    <w:p w:rsidR="007427B0" w:rsidRDefault="00136961" w:rsidP="00FC0219">
      <w:pPr>
        <w:rPr>
          <w:rFonts w:cs="Arial"/>
          <w:szCs w:val="24"/>
        </w:rPr>
      </w:pPr>
      <w:r>
        <w:rPr>
          <w:rFonts w:cs="Arial"/>
          <w:szCs w:val="24"/>
        </w:rPr>
        <w:t xml:space="preserve">La justificación de Autostop Colombia responde a </w:t>
      </w:r>
      <w:r w:rsidR="007427B0">
        <w:rPr>
          <w:rFonts w:cs="Arial"/>
          <w:szCs w:val="24"/>
        </w:rPr>
        <w:t>la siguiente incógnita:</w:t>
      </w:r>
    </w:p>
    <w:p w:rsidR="00D83EAB" w:rsidRDefault="00D83EAB" w:rsidP="007427B0">
      <w:pPr>
        <w:pStyle w:val="Prrafodelista"/>
        <w:numPr>
          <w:ilvl w:val="0"/>
          <w:numId w:val="17"/>
        </w:numPr>
        <w:rPr>
          <w:rFonts w:cs="Arial"/>
          <w:szCs w:val="24"/>
        </w:rPr>
      </w:pPr>
      <w:r w:rsidRPr="007427B0">
        <w:rPr>
          <w:rFonts w:cs="Arial"/>
          <w:szCs w:val="24"/>
        </w:rPr>
        <w:t>¿Por qué es necesario Autostop</w:t>
      </w:r>
      <w:r w:rsidR="007427B0">
        <w:rPr>
          <w:rFonts w:cs="Arial"/>
          <w:szCs w:val="24"/>
        </w:rPr>
        <w:t xml:space="preserve"> Colombia</w:t>
      </w:r>
      <w:r w:rsidRPr="007427B0">
        <w:rPr>
          <w:rFonts w:cs="Arial"/>
          <w:szCs w:val="24"/>
        </w:rPr>
        <w:t>?</w:t>
      </w:r>
    </w:p>
    <w:p w:rsidR="007427B0" w:rsidRPr="007427B0" w:rsidRDefault="007427B0" w:rsidP="007427B0">
      <w:pPr>
        <w:rPr>
          <w:rFonts w:cs="Arial"/>
          <w:szCs w:val="24"/>
        </w:rPr>
      </w:pPr>
      <w:r>
        <w:rPr>
          <w:rFonts w:cs="Arial"/>
          <w:szCs w:val="24"/>
        </w:rPr>
        <w:t xml:space="preserve">Autostop Colombia nace con el propósito de satisfacer las necesidades de los colombianos brindando un modelo de transporte que cubra y subsane todos los problemas que se presentan la sociedad actual. También nace con el objetivo de contribuir a la protección de medio ambiente </w:t>
      </w:r>
      <w:r w:rsidR="008A63E1">
        <w:rPr>
          <w:rFonts w:cs="Arial"/>
          <w:szCs w:val="24"/>
        </w:rPr>
        <w:t>generando</w:t>
      </w:r>
      <w:r>
        <w:rPr>
          <w:rFonts w:cs="Arial"/>
          <w:szCs w:val="24"/>
        </w:rPr>
        <w:t xml:space="preserve"> conciencia social y ambiental todo con el fin de que los miembros de las diferentes organizaciones generen un verdadero desarrollo sostenible y sustentable de la biodiversidad humana y ecológica, entendiendo a esta última como la responsabilidad que tienen las personas del mundo con su habitad. Así mismo pretende que en las organizaciones se generen lazos de comunicación armónicos y eficientes para que estas sean dinámicas y cumplan sus objetivos internos, dando a su vez respuesta y solución a las exigencias humanas de constituir </w:t>
      </w:r>
      <w:r w:rsidR="008A63E1">
        <w:rPr>
          <w:rFonts w:cs="Arial"/>
          <w:szCs w:val="24"/>
        </w:rPr>
        <w:t xml:space="preserve">una </w:t>
      </w:r>
      <w:r>
        <w:rPr>
          <w:rFonts w:cs="Arial"/>
          <w:szCs w:val="24"/>
        </w:rPr>
        <w:t>verdadera responsabilidad social.</w:t>
      </w:r>
    </w:p>
    <w:p w:rsidR="00D83EAB" w:rsidRDefault="008A63E1" w:rsidP="007427B0">
      <w:pPr>
        <w:rPr>
          <w:rFonts w:cs="Arial"/>
          <w:szCs w:val="24"/>
        </w:rPr>
      </w:pPr>
      <w:r>
        <w:rPr>
          <w:rFonts w:cs="Arial"/>
          <w:szCs w:val="24"/>
        </w:rPr>
        <w:t>En este marco las medidas implementadas por medio del sistema en línea funcionan de la siguiente manera:</w:t>
      </w:r>
    </w:p>
    <w:p w:rsidR="008A63E1" w:rsidRDefault="008A63E1" w:rsidP="008A63E1">
      <w:pPr>
        <w:pStyle w:val="Prrafodelista"/>
        <w:numPr>
          <w:ilvl w:val="0"/>
          <w:numId w:val="18"/>
        </w:numPr>
        <w:rPr>
          <w:rFonts w:cs="Arial"/>
          <w:szCs w:val="24"/>
        </w:rPr>
      </w:pPr>
      <w:r>
        <w:rPr>
          <w:rFonts w:cs="Arial"/>
          <w:szCs w:val="24"/>
        </w:rPr>
        <w:t>Las empresas tienen acceso al portal web de Autostop Colombia en donde depositaran la información pertinente de cada uno de los miembros de la organización.</w:t>
      </w:r>
    </w:p>
    <w:p w:rsidR="008A63E1" w:rsidRDefault="008A63E1" w:rsidP="008A63E1">
      <w:pPr>
        <w:pStyle w:val="Prrafodelista"/>
        <w:numPr>
          <w:ilvl w:val="0"/>
          <w:numId w:val="18"/>
        </w:numPr>
        <w:rPr>
          <w:rFonts w:cs="Arial"/>
          <w:szCs w:val="24"/>
        </w:rPr>
      </w:pPr>
      <w:r>
        <w:rPr>
          <w:rFonts w:cs="Arial"/>
          <w:szCs w:val="24"/>
        </w:rPr>
        <w:t>A partir de los datos obtenidos Autostop Colombia ubicara en el mapa de la ciudad a los distintos empleados de la organización.</w:t>
      </w:r>
    </w:p>
    <w:p w:rsidR="008A63E1" w:rsidRDefault="008A63E1" w:rsidP="008A63E1">
      <w:pPr>
        <w:pStyle w:val="Prrafodelista"/>
        <w:numPr>
          <w:ilvl w:val="0"/>
          <w:numId w:val="18"/>
        </w:numPr>
        <w:rPr>
          <w:rFonts w:cs="Arial"/>
          <w:szCs w:val="24"/>
        </w:rPr>
      </w:pPr>
      <w:r>
        <w:rPr>
          <w:rFonts w:cs="Arial"/>
          <w:szCs w:val="24"/>
        </w:rPr>
        <w:t xml:space="preserve">Generar una campaña conjunta con las organizaciones para que los trabajadores sean incentivados a compartir su auto con los demás miembros de la organización. Economizando dinero, disminuyendo el flujo vehicular, aportando confort y bienestar, reduciendo el consumo de gasolina, contribuyendo a la disminución de la contaminación y ayudando a las distintas entidades para que puedan cumplir con los lineamientos políticos propuestos por las diferentes alcaldías de las principales ciudades. </w:t>
      </w:r>
    </w:p>
    <w:p w:rsidR="008A63E1" w:rsidRPr="008A63E1" w:rsidRDefault="008A63E1" w:rsidP="008A63E1">
      <w:pPr>
        <w:pStyle w:val="Prrafodelista"/>
        <w:numPr>
          <w:ilvl w:val="0"/>
          <w:numId w:val="18"/>
        </w:numPr>
        <w:rPr>
          <w:rFonts w:cs="Arial"/>
          <w:szCs w:val="24"/>
        </w:rPr>
      </w:pPr>
      <w:r>
        <w:rPr>
          <w:rFonts w:cs="Arial"/>
          <w:szCs w:val="24"/>
        </w:rPr>
        <w:t>Creación de las rutas estratégicas vinculando a los miembros pertenecientes a cada una de las organizaciones</w:t>
      </w:r>
    </w:p>
    <w:p w:rsidR="00D83EAB" w:rsidRDefault="00DA14CA" w:rsidP="00DA14CA">
      <w:pPr>
        <w:rPr>
          <w:rFonts w:cs="Arial"/>
          <w:szCs w:val="24"/>
        </w:rPr>
      </w:pPr>
      <w:r>
        <w:rPr>
          <w:rFonts w:cs="Arial"/>
          <w:szCs w:val="24"/>
        </w:rPr>
        <w:lastRenderedPageBreak/>
        <w:t>A partir de esta estructura se hace indispensable la formulación de unos objetivos que permitan cobijar las necesidades e inquietudes de todos nuestros clientes y al mismo tiempo que proporcionen el mejor direccionamiento para la compañía.</w:t>
      </w:r>
    </w:p>
    <w:p w:rsidR="00DA14CA" w:rsidRDefault="00DA14CA" w:rsidP="00DA14CA">
      <w:pPr>
        <w:rPr>
          <w:rFonts w:cs="Arial"/>
          <w:szCs w:val="24"/>
        </w:rPr>
      </w:pPr>
    </w:p>
    <w:p w:rsidR="00D83EAB" w:rsidRPr="00A31B63" w:rsidRDefault="00D83EAB" w:rsidP="00A31B63">
      <w:pPr>
        <w:pStyle w:val="Prrafodelista"/>
        <w:numPr>
          <w:ilvl w:val="0"/>
          <w:numId w:val="27"/>
        </w:numPr>
        <w:jc w:val="center"/>
        <w:rPr>
          <w:rFonts w:cs="Arial"/>
          <w:b/>
          <w:szCs w:val="24"/>
        </w:rPr>
      </w:pPr>
      <w:r w:rsidRPr="00A31B63">
        <w:rPr>
          <w:rFonts w:cs="Arial"/>
          <w:b/>
          <w:szCs w:val="24"/>
        </w:rPr>
        <w:t>OBJETIVO GENERAL</w:t>
      </w:r>
    </w:p>
    <w:p w:rsidR="00D83EAB" w:rsidRDefault="00DA14CA" w:rsidP="00DA14CA">
      <w:pPr>
        <w:rPr>
          <w:rFonts w:cs="Arial"/>
          <w:szCs w:val="24"/>
        </w:rPr>
      </w:pPr>
      <w:r>
        <w:rPr>
          <w:rFonts w:cs="Arial"/>
          <w:szCs w:val="24"/>
        </w:rPr>
        <w:t>Proporcionar a la sociedad un modelo de transporte</w:t>
      </w:r>
      <w:r w:rsidR="0040220A">
        <w:rPr>
          <w:rFonts w:cs="Arial"/>
          <w:szCs w:val="24"/>
        </w:rPr>
        <w:t xml:space="preserve"> eficiente </w:t>
      </w:r>
      <w:r>
        <w:rPr>
          <w:rFonts w:cs="Arial"/>
          <w:szCs w:val="24"/>
        </w:rPr>
        <w:t xml:space="preserve"> que se adapte a las necesidades del mundo actual en materia ambiental, económica y social generando calidad de vida para todas las personas.</w:t>
      </w:r>
    </w:p>
    <w:p w:rsidR="00DA14CA" w:rsidRPr="00194E92" w:rsidRDefault="00DA14CA" w:rsidP="00DA14CA">
      <w:pPr>
        <w:rPr>
          <w:rFonts w:cs="Arial"/>
          <w:b/>
          <w:szCs w:val="24"/>
        </w:rPr>
      </w:pPr>
    </w:p>
    <w:p w:rsidR="00DA14CA" w:rsidRPr="00194E92" w:rsidRDefault="00DA14CA" w:rsidP="00DA14CA">
      <w:pPr>
        <w:rPr>
          <w:rFonts w:cs="Arial"/>
          <w:b/>
          <w:szCs w:val="24"/>
        </w:rPr>
      </w:pPr>
      <w:r w:rsidRPr="00194E92">
        <w:rPr>
          <w:rFonts w:cs="Arial"/>
          <w:b/>
          <w:szCs w:val="24"/>
        </w:rPr>
        <w:t>OBJETIVOS ESPECIFICOS</w:t>
      </w:r>
    </w:p>
    <w:p w:rsidR="00DA14CA" w:rsidRDefault="00DA14CA" w:rsidP="00DA14CA">
      <w:pPr>
        <w:pStyle w:val="Prrafodelista"/>
        <w:numPr>
          <w:ilvl w:val="0"/>
          <w:numId w:val="19"/>
        </w:numPr>
        <w:rPr>
          <w:rFonts w:cs="Arial"/>
          <w:szCs w:val="24"/>
        </w:rPr>
      </w:pPr>
      <w:r>
        <w:rPr>
          <w:rFonts w:cs="Arial"/>
          <w:szCs w:val="24"/>
        </w:rPr>
        <w:t>Crear un modelo de transporte eficiente, cómodo y seguro que vele por el medio ambiente y por la calidad de vida de las personas.</w:t>
      </w:r>
    </w:p>
    <w:p w:rsidR="00DA14CA" w:rsidRDefault="00DA14CA" w:rsidP="00DA14CA">
      <w:pPr>
        <w:pStyle w:val="Prrafodelista"/>
        <w:numPr>
          <w:ilvl w:val="0"/>
          <w:numId w:val="19"/>
        </w:numPr>
        <w:rPr>
          <w:rFonts w:cs="Arial"/>
          <w:szCs w:val="24"/>
        </w:rPr>
      </w:pPr>
      <w:r>
        <w:rPr>
          <w:rFonts w:cs="Arial"/>
          <w:szCs w:val="24"/>
        </w:rPr>
        <w:t>Integrar de manera humana a todos los miembros de las diferentes organizaciones a un modelo innovador de transporte.</w:t>
      </w:r>
    </w:p>
    <w:p w:rsidR="00DA14CA" w:rsidRDefault="00DA14CA" w:rsidP="00DA14CA">
      <w:pPr>
        <w:pStyle w:val="Prrafodelista"/>
        <w:numPr>
          <w:ilvl w:val="0"/>
          <w:numId w:val="19"/>
        </w:numPr>
        <w:rPr>
          <w:rFonts w:cs="Arial"/>
          <w:szCs w:val="24"/>
        </w:rPr>
      </w:pPr>
      <w:r>
        <w:rPr>
          <w:rFonts w:cs="Arial"/>
          <w:szCs w:val="24"/>
        </w:rPr>
        <w:t>Contribuir al desarrollo y crecimiento de las compañías que adopten el modelo de transportes Autostop.</w:t>
      </w:r>
    </w:p>
    <w:p w:rsidR="00DA14CA" w:rsidRDefault="00DA14CA" w:rsidP="00DA14CA">
      <w:pPr>
        <w:pStyle w:val="Prrafodelista"/>
        <w:numPr>
          <w:ilvl w:val="0"/>
          <w:numId w:val="19"/>
        </w:numPr>
        <w:rPr>
          <w:rFonts w:cs="Arial"/>
          <w:szCs w:val="24"/>
        </w:rPr>
      </w:pPr>
      <w:r>
        <w:rPr>
          <w:rFonts w:cs="Arial"/>
          <w:szCs w:val="24"/>
        </w:rPr>
        <w:t>Fortalecer las relaciones interpersonales.</w:t>
      </w:r>
    </w:p>
    <w:p w:rsidR="00476B82" w:rsidRPr="00DA14CA" w:rsidRDefault="00476B82" w:rsidP="00476B82">
      <w:pPr>
        <w:pStyle w:val="Prrafodelista"/>
        <w:rPr>
          <w:rFonts w:cs="Arial"/>
          <w:szCs w:val="24"/>
        </w:rPr>
      </w:pPr>
    </w:p>
    <w:p w:rsidR="00D83EAB" w:rsidRDefault="00D83EAB" w:rsidP="00D83EAB">
      <w:pPr>
        <w:pStyle w:val="Prrafodelista"/>
        <w:numPr>
          <w:ilvl w:val="0"/>
          <w:numId w:val="27"/>
        </w:numPr>
        <w:jc w:val="center"/>
        <w:rPr>
          <w:rFonts w:cs="Arial"/>
          <w:b/>
          <w:szCs w:val="24"/>
        </w:rPr>
      </w:pPr>
      <w:r w:rsidRPr="00A31B63">
        <w:rPr>
          <w:rFonts w:cs="Arial"/>
          <w:b/>
          <w:szCs w:val="24"/>
        </w:rPr>
        <w:t xml:space="preserve">MARCO </w:t>
      </w:r>
      <w:r w:rsidR="00925C9B" w:rsidRPr="00A31B63">
        <w:rPr>
          <w:rFonts w:cs="Arial"/>
          <w:b/>
          <w:szCs w:val="24"/>
        </w:rPr>
        <w:t>CONCEPTUAL</w:t>
      </w:r>
    </w:p>
    <w:p w:rsidR="00476B82" w:rsidRPr="00A31B63" w:rsidRDefault="00476B82" w:rsidP="00476B82">
      <w:pPr>
        <w:pStyle w:val="Prrafodelista"/>
        <w:rPr>
          <w:rFonts w:cs="Arial"/>
          <w:b/>
          <w:szCs w:val="24"/>
        </w:rPr>
      </w:pPr>
    </w:p>
    <w:p w:rsidR="0004292D" w:rsidRDefault="000E4454" w:rsidP="00D83EAB">
      <w:pPr>
        <w:rPr>
          <w:rFonts w:cs="Arial"/>
          <w:szCs w:val="24"/>
        </w:rPr>
      </w:pPr>
      <w:r>
        <w:rPr>
          <w:rFonts w:cs="Arial"/>
          <w:szCs w:val="24"/>
        </w:rPr>
        <w:t>Este marco teórico se fundamenta en los conocimientos adquirido durante el curso de Planeación Estratégica dictado por el profesor</w:t>
      </w:r>
      <w:r w:rsidR="0004292D">
        <w:rPr>
          <w:rFonts w:cs="Arial"/>
          <w:szCs w:val="24"/>
        </w:rPr>
        <w:t xml:space="preserve"> Jaime Alfonzo</w:t>
      </w:r>
      <w:r>
        <w:rPr>
          <w:rFonts w:cs="Arial"/>
          <w:szCs w:val="24"/>
        </w:rPr>
        <w:t xml:space="preserve"> </w:t>
      </w:r>
      <w:r w:rsidR="0004292D">
        <w:rPr>
          <w:rFonts w:cs="Arial"/>
          <w:noProof/>
          <w:szCs w:val="24"/>
        </w:rPr>
        <w:t>Gonzalez (2013)</w:t>
      </w:r>
      <w:r>
        <w:rPr>
          <w:rFonts w:cs="Arial"/>
          <w:szCs w:val="24"/>
        </w:rPr>
        <w:t>, adicionalmente se complementaran las temáticas vistas con la elaboración ejemplificada de cada uno de los temas estudiados.</w:t>
      </w:r>
    </w:p>
    <w:p w:rsidR="002F2A51" w:rsidRDefault="000E4454" w:rsidP="00D83EAB">
      <w:pPr>
        <w:rPr>
          <w:rFonts w:cs="Arial"/>
          <w:szCs w:val="24"/>
        </w:rPr>
      </w:pPr>
      <w:r>
        <w:rPr>
          <w:rFonts w:cs="Arial"/>
          <w:szCs w:val="24"/>
        </w:rPr>
        <w:t xml:space="preserve">Así pues </w:t>
      </w:r>
      <w:r w:rsidR="002F2A51">
        <w:rPr>
          <w:rFonts w:cs="Arial"/>
          <w:szCs w:val="24"/>
        </w:rPr>
        <w:t>Planeación estratégica de una organización es considerada como un</w:t>
      </w:r>
      <w:r w:rsidR="00D83EAB" w:rsidRPr="00D83EAB">
        <w:rPr>
          <w:rFonts w:cs="Arial"/>
          <w:szCs w:val="24"/>
        </w:rPr>
        <w:t xml:space="preserve"> proceso mediante el cual quienes toman decisiones en una organización obtienen, procesan y analizan información pertinente, interna y externa, con el fin de evaluar la situación presente de la empresa, así como su nivel de competitividad con el propósito de anticipar y decidir sobre el direccionamiento de la institución hacia futuro.</w:t>
      </w:r>
      <w:r w:rsidR="002F2A51">
        <w:rPr>
          <w:rFonts w:cs="Arial"/>
          <w:szCs w:val="24"/>
        </w:rPr>
        <w:t xml:space="preserve"> </w:t>
      </w:r>
    </w:p>
    <w:p w:rsidR="002F2A51" w:rsidRDefault="00E545DE" w:rsidP="00D83EAB">
      <w:pPr>
        <w:rPr>
          <w:rFonts w:cs="Arial"/>
          <w:szCs w:val="24"/>
        </w:rPr>
      </w:pPr>
      <w:r>
        <w:rPr>
          <w:rFonts w:cs="Arial"/>
          <w:szCs w:val="24"/>
        </w:rPr>
        <w:t>Cuando se habla de planeación estratégica es preciso incluir el concepto de estratega, pues este es quien se encarga de tomar las decisiones de mayor importancia y responsabilidad dentro de la organización, así mismo es quien se encarga de definir políticas y es quien direcciona la empresa a futuro. Esto lo afirma la siguiente definición, que adicionalmente proporciona alguna de las características esenciales de todo estratega:</w:t>
      </w:r>
    </w:p>
    <w:p w:rsidR="0004292D" w:rsidRDefault="00E545DE" w:rsidP="0004292D">
      <w:pPr>
        <w:rPr>
          <w:rFonts w:cs="Arial"/>
          <w:szCs w:val="24"/>
        </w:rPr>
      </w:pPr>
      <w:r w:rsidRPr="00E545DE">
        <w:rPr>
          <w:rFonts w:cs="Arial"/>
          <w:szCs w:val="24"/>
        </w:rPr>
        <w:lastRenderedPageBreak/>
        <w:t>Se definen como estrategas aquellas personas o funcionarios ubicados en la alta dirección de la empresa a quienes corresponde la definició</w:t>
      </w:r>
      <w:r w:rsidR="008C5891">
        <w:rPr>
          <w:rFonts w:cs="Arial"/>
          <w:szCs w:val="24"/>
        </w:rPr>
        <w:t xml:space="preserve">n de los objetivos y políticas. </w:t>
      </w:r>
      <w:r w:rsidRPr="00E545DE">
        <w:rPr>
          <w:rFonts w:cs="Arial"/>
          <w:szCs w:val="24"/>
        </w:rPr>
        <w:t>Tienen la capacidad de tomar decisiones relacionadas con el desempeño presente o futuro de la organización.</w:t>
      </w:r>
      <w:r w:rsidR="008C5891">
        <w:rPr>
          <w:rFonts w:cs="Arial"/>
          <w:szCs w:val="24"/>
        </w:rPr>
        <w:t xml:space="preserve"> Sus características </w:t>
      </w:r>
      <w:r w:rsidR="0004292D">
        <w:rPr>
          <w:rFonts w:cs="Arial"/>
          <w:szCs w:val="24"/>
        </w:rPr>
        <w:t xml:space="preserve">más importantes son pensar estratégico, Cultura estratégica, </w:t>
      </w:r>
      <w:r w:rsidR="008C5891" w:rsidRPr="008C5891">
        <w:rPr>
          <w:rFonts w:cs="Arial"/>
          <w:szCs w:val="24"/>
        </w:rPr>
        <w:t>Contagiar de calidad</w:t>
      </w:r>
      <w:r w:rsidR="0004292D">
        <w:rPr>
          <w:rFonts w:cs="Arial"/>
          <w:szCs w:val="24"/>
        </w:rPr>
        <w:t xml:space="preserve"> y compromiso al talento humano, entre otras.</w:t>
      </w:r>
    </w:p>
    <w:p w:rsidR="0004292D" w:rsidRDefault="0004292D" w:rsidP="0004292D">
      <w:pPr>
        <w:rPr>
          <w:rFonts w:cs="Arial"/>
          <w:szCs w:val="24"/>
        </w:rPr>
      </w:pPr>
      <w:r>
        <w:rPr>
          <w:rFonts w:cs="Arial"/>
          <w:szCs w:val="24"/>
        </w:rPr>
        <w:t>Por otro lado se tiene que tener en cuenta el tema de principios corporativos que nacen del proceso que realizan los estrategas dentro de la organización</w:t>
      </w:r>
      <w:r w:rsidR="00935EB7">
        <w:rPr>
          <w:rFonts w:cs="Arial"/>
          <w:szCs w:val="24"/>
        </w:rPr>
        <w:t>, definiendo estos como:</w:t>
      </w:r>
    </w:p>
    <w:p w:rsidR="002741A3" w:rsidRDefault="00935EB7" w:rsidP="0004292D">
      <w:pPr>
        <w:rPr>
          <w:rFonts w:cs="Arial"/>
          <w:szCs w:val="24"/>
        </w:rPr>
      </w:pPr>
      <w:r>
        <w:rPr>
          <w:rFonts w:cs="Arial"/>
          <w:szCs w:val="24"/>
        </w:rPr>
        <w:t xml:space="preserve">El conjunto de valores, creencias, normas, que regulan la vida de una organización. Ellos definen aspectos que son importantes para la organización y que deben ser compartidos por todos. Por tanto constituyen la norma de vida corporativa y el soporte de la cultura organizacional. </w:t>
      </w:r>
      <w:sdt>
        <w:sdtPr>
          <w:rPr>
            <w:rFonts w:cs="Arial"/>
            <w:szCs w:val="24"/>
          </w:rPr>
          <w:id w:val="-1127779838"/>
          <w:citation/>
        </w:sdtPr>
        <w:sdtContent>
          <w:r w:rsidR="00BC3AAD">
            <w:rPr>
              <w:rFonts w:cs="Arial"/>
              <w:szCs w:val="24"/>
            </w:rPr>
            <w:fldChar w:fldCharType="begin"/>
          </w:r>
          <w:r>
            <w:rPr>
              <w:rFonts w:cs="Arial"/>
              <w:szCs w:val="24"/>
            </w:rPr>
            <w:instrText xml:space="preserve"> CITATION Ama05 \l 9226 </w:instrText>
          </w:r>
          <w:r w:rsidR="00BC3AAD">
            <w:rPr>
              <w:rFonts w:cs="Arial"/>
              <w:szCs w:val="24"/>
            </w:rPr>
            <w:fldChar w:fldCharType="separate"/>
          </w:r>
          <w:r w:rsidR="0034392B" w:rsidRPr="0034392B">
            <w:rPr>
              <w:rFonts w:cs="Arial"/>
              <w:noProof/>
              <w:szCs w:val="24"/>
            </w:rPr>
            <w:t>(Amaya, 2005)</w:t>
          </w:r>
          <w:r w:rsidR="00BC3AAD">
            <w:rPr>
              <w:rFonts w:cs="Arial"/>
              <w:szCs w:val="24"/>
            </w:rPr>
            <w:fldChar w:fldCharType="end"/>
          </w:r>
        </w:sdtContent>
      </w:sdt>
    </w:p>
    <w:p w:rsidR="002741A3" w:rsidRDefault="002741A3" w:rsidP="0004292D">
      <w:pPr>
        <w:rPr>
          <w:rFonts w:cs="Arial"/>
          <w:szCs w:val="24"/>
        </w:rPr>
      </w:pPr>
      <w:r>
        <w:rPr>
          <w:rFonts w:cs="Arial"/>
          <w:szCs w:val="24"/>
        </w:rPr>
        <w:t>Para definir los principios corporativos de una organización, los estrategas emplean una herramienta conocida como la matriz axiológica, que hace que todos sus vértices tengan una parte de compatibilidad y así se establecen los principios y valores de acuerdo a los stay holders que maneja la organización.</w:t>
      </w:r>
    </w:p>
    <w:p w:rsidR="000537A3" w:rsidRDefault="002741A3" w:rsidP="001F51D0">
      <w:pPr>
        <w:rPr>
          <w:rFonts w:cs="Arial"/>
          <w:szCs w:val="24"/>
        </w:rPr>
      </w:pPr>
      <w:r>
        <w:rPr>
          <w:rFonts w:cs="Arial"/>
          <w:szCs w:val="24"/>
        </w:rPr>
        <w:t xml:space="preserve">Posterior a los principios organizacionales se establece la cultura organizacional de la empresa, entendiendo a esta como la manera en que una organización hace las cosas, establece prioridades y da importantica a las diferentes tareas empresariales, además de incluir lo que es importante para la empresa. Así lo confirma </w:t>
      </w:r>
      <w:r w:rsidR="001F51D0">
        <w:rPr>
          <w:rFonts w:cs="Arial"/>
          <w:szCs w:val="24"/>
        </w:rPr>
        <w:t xml:space="preserve">TPM en su documento Cultura Organizacional, donde menciona que esta es: </w:t>
      </w:r>
    </w:p>
    <w:p w:rsidR="001F51D0" w:rsidRDefault="001F51D0" w:rsidP="001F51D0">
      <w:r>
        <w:rPr>
          <w:rFonts w:cs="Arial"/>
          <w:szCs w:val="24"/>
        </w:rPr>
        <w:t>U</w:t>
      </w:r>
      <w:r w:rsidR="002741A3" w:rsidRPr="002741A3">
        <w:rPr>
          <w:rFonts w:cs="Arial"/>
          <w:szCs w:val="24"/>
        </w:rPr>
        <w:t>n grupo complejo de valores, tradiciones, políticas, supuestos, comportamientos y creencias esenciales que se manifiesta en los símbolos</w:t>
      </w:r>
      <w:r w:rsidR="002741A3">
        <w:rPr>
          <w:rFonts w:cs="Arial"/>
          <w:szCs w:val="24"/>
        </w:rPr>
        <w:t xml:space="preserve">, los mitos, el lenguaje y los </w:t>
      </w:r>
      <w:r w:rsidR="002741A3" w:rsidRPr="002741A3">
        <w:rPr>
          <w:rFonts w:cs="Arial"/>
          <w:szCs w:val="24"/>
        </w:rPr>
        <w:t>comportamientos y constituye un marco de referencia compartido para todo lo que se hace y se piensa en una organización. Por ser un m</w:t>
      </w:r>
      <w:r w:rsidR="002741A3">
        <w:rPr>
          <w:rFonts w:cs="Arial"/>
          <w:szCs w:val="24"/>
        </w:rPr>
        <w:t xml:space="preserve">arco de referencia, no atiende </w:t>
      </w:r>
      <w:r w:rsidR="002741A3" w:rsidRPr="002741A3">
        <w:rPr>
          <w:rFonts w:cs="Arial"/>
          <w:szCs w:val="24"/>
        </w:rPr>
        <w:t>cuestiones puntuales, sino que establece las prioridad</w:t>
      </w:r>
      <w:r w:rsidR="002741A3">
        <w:rPr>
          <w:rFonts w:cs="Arial"/>
          <w:szCs w:val="24"/>
        </w:rPr>
        <w:t xml:space="preserve">es y preferencias acerca de lo </w:t>
      </w:r>
      <w:r w:rsidR="002741A3" w:rsidRPr="002741A3">
        <w:rPr>
          <w:rFonts w:cs="Arial"/>
          <w:szCs w:val="24"/>
        </w:rPr>
        <w:t>que es esperable por parte de los individuos que la conforman.</w:t>
      </w:r>
      <w:r w:rsidR="002741A3" w:rsidRPr="002741A3">
        <w:t xml:space="preserve"> </w:t>
      </w:r>
      <w:sdt>
        <w:sdtPr>
          <w:id w:val="2126419079"/>
          <w:citation/>
        </w:sdtPr>
        <w:sdtContent>
          <w:r w:rsidR="00BC3AAD">
            <w:fldChar w:fldCharType="begin"/>
          </w:r>
          <w:r>
            <w:instrText xml:space="preserve"> CITATION TPM07 \l 9226 </w:instrText>
          </w:r>
          <w:r w:rsidR="00BC3AAD">
            <w:fldChar w:fldCharType="separate"/>
          </w:r>
          <w:r w:rsidR="0034392B">
            <w:rPr>
              <w:noProof/>
            </w:rPr>
            <w:t>(TPM, 2007)</w:t>
          </w:r>
          <w:r w:rsidR="00BC3AAD">
            <w:fldChar w:fldCharType="end"/>
          </w:r>
        </w:sdtContent>
      </w:sdt>
    </w:p>
    <w:p w:rsidR="00BA4C50" w:rsidRDefault="001F51D0" w:rsidP="001F51D0">
      <w:pPr>
        <w:rPr>
          <w:rFonts w:cs="Arial"/>
          <w:szCs w:val="24"/>
        </w:rPr>
      </w:pPr>
      <w:r>
        <w:rPr>
          <w:rFonts w:cs="Arial"/>
          <w:szCs w:val="24"/>
        </w:rPr>
        <w:t xml:space="preserve">Al analizar los distintos factores incluidos dentro de la planeación estratégica, se analizan a su vez los canales de comunicación intrínsecos dentro de las empresas, estos son rígidos y mecánicos </w:t>
      </w:r>
      <w:r w:rsidR="00AB262B">
        <w:rPr>
          <w:rFonts w:cs="Arial"/>
          <w:szCs w:val="24"/>
        </w:rPr>
        <w:t xml:space="preserve">o flexibles y eficientes </w:t>
      </w:r>
      <w:r>
        <w:rPr>
          <w:rFonts w:cs="Arial"/>
          <w:szCs w:val="24"/>
        </w:rPr>
        <w:t>de</w:t>
      </w:r>
      <w:r w:rsidR="00AB262B">
        <w:rPr>
          <w:rFonts w:cs="Arial"/>
          <w:szCs w:val="24"/>
        </w:rPr>
        <w:t xml:space="preserve">pendiendo de </w:t>
      </w:r>
      <w:r>
        <w:rPr>
          <w:rFonts w:cs="Arial"/>
          <w:szCs w:val="24"/>
        </w:rPr>
        <w:t xml:space="preserve"> la estructura de cada </w:t>
      </w:r>
      <w:r w:rsidR="00AB262B">
        <w:rPr>
          <w:rFonts w:cs="Arial"/>
          <w:szCs w:val="24"/>
        </w:rPr>
        <w:t>organización, de su cultura organizacional y de las políticas que planteen los estrategas. A pesar de su rigidez, la comunicación es un elemento fundamental y único para cada organización ya que una de las competencias más importantes en el mundo laboral es la interrelación entre las personas</w:t>
      </w:r>
      <w:r w:rsidR="00BA4C50">
        <w:rPr>
          <w:rFonts w:cs="Arial"/>
          <w:szCs w:val="24"/>
        </w:rPr>
        <w:t>.</w:t>
      </w:r>
    </w:p>
    <w:p w:rsidR="008438F2" w:rsidRDefault="00BA4C50" w:rsidP="008438F2">
      <w:pPr>
        <w:rPr>
          <w:rFonts w:cs="Arial"/>
          <w:szCs w:val="24"/>
        </w:rPr>
      </w:pPr>
      <w:r>
        <w:rPr>
          <w:rFonts w:cs="Arial"/>
          <w:szCs w:val="24"/>
        </w:rPr>
        <w:lastRenderedPageBreak/>
        <w:t xml:space="preserve">Con estas bases fundamentales toda organización requiere de una </w:t>
      </w:r>
      <w:r w:rsidR="008438F2">
        <w:rPr>
          <w:rFonts w:cs="Arial"/>
          <w:szCs w:val="24"/>
        </w:rPr>
        <w:t xml:space="preserve">auditoria interna y externa que se realiza a partir de una </w:t>
      </w:r>
      <w:r>
        <w:rPr>
          <w:rFonts w:cs="Arial"/>
          <w:szCs w:val="24"/>
        </w:rPr>
        <w:t>evaluación de su Perfil de Capacidades Internas (PCI) y su Perfil de Oportunidades y Amenazas en el Medio</w:t>
      </w:r>
      <w:r w:rsidR="008438F2">
        <w:rPr>
          <w:rFonts w:cs="Arial"/>
          <w:szCs w:val="24"/>
        </w:rPr>
        <w:t xml:space="preserve"> respectivamente</w:t>
      </w:r>
      <w:r>
        <w:rPr>
          <w:rFonts w:cs="Arial"/>
          <w:szCs w:val="24"/>
        </w:rPr>
        <w:t>. Entendiendo este primero como</w:t>
      </w:r>
      <w:r w:rsidR="008438F2">
        <w:t xml:space="preserve"> </w:t>
      </w:r>
      <w:r w:rsidR="008438F2" w:rsidRPr="008438F2">
        <w:rPr>
          <w:rFonts w:cs="Arial"/>
          <w:szCs w:val="24"/>
        </w:rPr>
        <w:t>una evaluación del desempeño de la co</w:t>
      </w:r>
      <w:r w:rsidR="008438F2">
        <w:rPr>
          <w:rFonts w:cs="Arial"/>
          <w:szCs w:val="24"/>
        </w:rPr>
        <w:t xml:space="preserve">mpañía con el de su competencia, para esta la herramienta PCI se tienen en cuenta 5 categorías principales: </w:t>
      </w:r>
    </w:p>
    <w:p w:rsidR="008438F2" w:rsidRPr="008438F2" w:rsidRDefault="008438F2" w:rsidP="008438F2">
      <w:pPr>
        <w:rPr>
          <w:rFonts w:cs="Arial"/>
          <w:szCs w:val="24"/>
        </w:rPr>
      </w:pPr>
      <w:r>
        <w:rPr>
          <w:rFonts w:cs="Arial"/>
          <w:szCs w:val="24"/>
        </w:rPr>
        <w:t>1</w:t>
      </w:r>
      <w:r w:rsidRPr="008438F2">
        <w:rPr>
          <w:rFonts w:cs="Arial"/>
          <w:szCs w:val="24"/>
        </w:rPr>
        <w:t>.</w:t>
      </w:r>
      <w:r>
        <w:rPr>
          <w:rFonts w:cs="Arial"/>
          <w:szCs w:val="24"/>
        </w:rPr>
        <w:t xml:space="preserve"> </w:t>
      </w:r>
      <w:r w:rsidRPr="008438F2">
        <w:rPr>
          <w:rFonts w:cs="Arial"/>
          <w:szCs w:val="24"/>
        </w:rPr>
        <w:t>La capacidad directiva.</w:t>
      </w:r>
    </w:p>
    <w:p w:rsidR="008438F2" w:rsidRPr="008438F2" w:rsidRDefault="008438F2" w:rsidP="008438F2">
      <w:pPr>
        <w:rPr>
          <w:rFonts w:cs="Arial"/>
          <w:szCs w:val="24"/>
        </w:rPr>
      </w:pPr>
      <w:r w:rsidRPr="008438F2">
        <w:rPr>
          <w:rFonts w:cs="Arial"/>
          <w:szCs w:val="24"/>
        </w:rPr>
        <w:t>2.</w:t>
      </w:r>
      <w:r>
        <w:rPr>
          <w:rFonts w:cs="Arial"/>
          <w:szCs w:val="24"/>
        </w:rPr>
        <w:t xml:space="preserve"> </w:t>
      </w:r>
      <w:r w:rsidRPr="008438F2">
        <w:rPr>
          <w:rFonts w:cs="Arial"/>
          <w:szCs w:val="24"/>
        </w:rPr>
        <w:t>La capacidad competitiva (Mercado).</w:t>
      </w:r>
    </w:p>
    <w:p w:rsidR="008438F2" w:rsidRPr="008438F2" w:rsidRDefault="008438F2" w:rsidP="008438F2">
      <w:pPr>
        <w:rPr>
          <w:rFonts w:cs="Arial"/>
          <w:szCs w:val="24"/>
        </w:rPr>
      </w:pPr>
      <w:r w:rsidRPr="008438F2">
        <w:rPr>
          <w:rFonts w:cs="Arial"/>
          <w:szCs w:val="24"/>
        </w:rPr>
        <w:t>3.</w:t>
      </w:r>
      <w:r>
        <w:rPr>
          <w:rFonts w:cs="Arial"/>
          <w:szCs w:val="24"/>
        </w:rPr>
        <w:t xml:space="preserve"> </w:t>
      </w:r>
      <w:r w:rsidRPr="008438F2">
        <w:rPr>
          <w:rFonts w:cs="Arial"/>
          <w:szCs w:val="24"/>
        </w:rPr>
        <w:t>La capacidad Financiera.</w:t>
      </w:r>
    </w:p>
    <w:p w:rsidR="008438F2" w:rsidRPr="008438F2" w:rsidRDefault="008438F2" w:rsidP="008438F2">
      <w:pPr>
        <w:rPr>
          <w:rFonts w:cs="Arial"/>
          <w:szCs w:val="24"/>
        </w:rPr>
      </w:pPr>
      <w:r w:rsidRPr="008438F2">
        <w:rPr>
          <w:rFonts w:cs="Arial"/>
          <w:szCs w:val="24"/>
        </w:rPr>
        <w:t>4.</w:t>
      </w:r>
      <w:r>
        <w:rPr>
          <w:rFonts w:cs="Arial"/>
          <w:szCs w:val="24"/>
        </w:rPr>
        <w:t xml:space="preserve"> </w:t>
      </w:r>
      <w:r w:rsidRPr="008438F2">
        <w:rPr>
          <w:rFonts w:cs="Arial"/>
          <w:szCs w:val="24"/>
        </w:rPr>
        <w:t>La capacidad Tecnológica.</w:t>
      </w:r>
    </w:p>
    <w:p w:rsidR="008438F2" w:rsidRDefault="008438F2" w:rsidP="008438F2">
      <w:pPr>
        <w:rPr>
          <w:rFonts w:cs="Arial"/>
          <w:szCs w:val="24"/>
        </w:rPr>
      </w:pPr>
      <w:r w:rsidRPr="008438F2">
        <w:rPr>
          <w:rFonts w:cs="Arial"/>
          <w:szCs w:val="24"/>
        </w:rPr>
        <w:t>5.</w:t>
      </w:r>
      <w:r>
        <w:rPr>
          <w:rFonts w:cs="Arial"/>
          <w:szCs w:val="24"/>
        </w:rPr>
        <w:t xml:space="preserve"> </w:t>
      </w:r>
      <w:r w:rsidRPr="008438F2">
        <w:rPr>
          <w:rFonts w:cs="Arial"/>
          <w:szCs w:val="24"/>
        </w:rPr>
        <w:t>La capacidad de Talento Humano.</w:t>
      </w:r>
      <w:r>
        <w:rPr>
          <w:rFonts w:cs="Arial"/>
          <w:szCs w:val="24"/>
        </w:rPr>
        <w:t xml:space="preserve"> </w:t>
      </w:r>
    </w:p>
    <w:p w:rsidR="008438F2" w:rsidRPr="00BA4C50" w:rsidRDefault="00FF378B" w:rsidP="008438F2">
      <w:pPr>
        <w:jc w:val="right"/>
        <w:rPr>
          <w:rFonts w:cs="Arial"/>
          <w:szCs w:val="24"/>
        </w:rPr>
      </w:pPr>
      <w:sdt>
        <w:sdtPr>
          <w:rPr>
            <w:rFonts w:cs="Arial"/>
            <w:szCs w:val="24"/>
          </w:rPr>
          <w:id w:val="-1696076013"/>
          <w:citation/>
        </w:sdtPr>
        <w:sdtContent>
          <w:r w:rsidR="00BC3AAD">
            <w:rPr>
              <w:rFonts w:cs="Arial"/>
              <w:szCs w:val="24"/>
            </w:rPr>
            <w:fldChar w:fldCharType="begin"/>
          </w:r>
          <w:r w:rsidR="008438F2">
            <w:rPr>
              <w:rFonts w:cs="Arial"/>
              <w:szCs w:val="24"/>
            </w:rPr>
            <w:instrText xml:space="preserve"> CITATION Jai13 \l 9226 </w:instrText>
          </w:r>
          <w:r w:rsidR="00BC3AAD">
            <w:rPr>
              <w:rFonts w:cs="Arial"/>
              <w:szCs w:val="24"/>
            </w:rPr>
            <w:fldChar w:fldCharType="separate"/>
          </w:r>
          <w:r w:rsidR="0034392B" w:rsidRPr="0034392B">
            <w:rPr>
              <w:rFonts w:cs="Arial"/>
              <w:noProof/>
              <w:szCs w:val="24"/>
            </w:rPr>
            <w:t>(Gonzalez, 2013)</w:t>
          </w:r>
          <w:r w:rsidR="00BC3AAD">
            <w:rPr>
              <w:rFonts w:cs="Arial"/>
              <w:szCs w:val="24"/>
            </w:rPr>
            <w:fldChar w:fldCharType="end"/>
          </w:r>
        </w:sdtContent>
      </w:sdt>
    </w:p>
    <w:p w:rsidR="0004292D" w:rsidRDefault="008438F2" w:rsidP="0004292D">
      <w:pPr>
        <w:rPr>
          <w:rFonts w:cs="Arial"/>
          <w:szCs w:val="24"/>
        </w:rPr>
      </w:pPr>
      <w:r>
        <w:rPr>
          <w:rFonts w:cs="Arial"/>
          <w:szCs w:val="24"/>
        </w:rPr>
        <w:t xml:space="preserve">En cada una de estas se valoran las debilidades y </w:t>
      </w:r>
      <w:r w:rsidR="005162EE">
        <w:rPr>
          <w:rFonts w:cs="Arial"/>
          <w:szCs w:val="24"/>
        </w:rPr>
        <w:t>fortalezas a</w:t>
      </w:r>
      <w:r>
        <w:rPr>
          <w:rFonts w:cs="Arial"/>
          <w:szCs w:val="24"/>
        </w:rPr>
        <w:t xml:space="preserve"> nivel interno de cada organización y su nivel de impacto en esta misma. Respectivamente se realiza un análisis </w:t>
      </w:r>
      <w:r w:rsidR="00E14407">
        <w:rPr>
          <w:rFonts w:cs="Arial"/>
          <w:szCs w:val="24"/>
        </w:rPr>
        <w:t>teniendo en cuenta las diferentes variables correspondientes a cada Capacidad.</w:t>
      </w:r>
    </w:p>
    <w:p w:rsidR="008438F2" w:rsidRDefault="00173D21" w:rsidP="00DE3E91">
      <w:pPr>
        <w:rPr>
          <w:rFonts w:cs="Arial"/>
          <w:szCs w:val="24"/>
        </w:rPr>
      </w:pPr>
      <w:r>
        <w:rPr>
          <w:rFonts w:cs="Arial"/>
          <w:szCs w:val="24"/>
        </w:rPr>
        <w:t>Por último</w:t>
      </w:r>
      <w:r w:rsidR="008438F2">
        <w:rPr>
          <w:rFonts w:cs="Arial"/>
          <w:szCs w:val="24"/>
        </w:rPr>
        <w:t xml:space="preserve"> se realiza </w:t>
      </w:r>
      <w:r w:rsidR="00E14407">
        <w:rPr>
          <w:rFonts w:cs="Arial"/>
          <w:szCs w:val="24"/>
        </w:rPr>
        <w:t xml:space="preserve">una auditoria del entorno que permite conocer si la empresa está preparada </w:t>
      </w:r>
      <w:r w:rsidR="005162EE">
        <w:rPr>
          <w:rFonts w:cs="Arial"/>
          <w:szCs w:val="24"/>
        </w:rPr>
        <w:t xml:space="preserve">o no </w:t>
      </w:r>
      <w:r w:rsidR="00E14407">
        <w:rPr>
          <w:rFonts w:cs="Arial"/>
          <w:szCs w:val="24"/>
        </w:rPr>
        <w:t>para enfrentar los riesgos del medio donde desempeña sus actividades, entendiendo a este medio como el escenario de constante cambio donde participan competidores, entes políticos, publicitarios, entre otros</w:t>
      </w:r>
      <w:r w:rsidR="005162EE">
        <w:rPr>
          <w:rFonts w:cs="Arial"/>
          <w:szCs w:val="24"/>
        </w:rPr>
        <w:t xml:space="preserve"> que afectan o benefician a las organizaciones</w:t>
      </w:r>
      <w:r w:rsidR="00E14407">
        <w:rPr>
          <w:rFonts w:cs="Arial"/>
          <w:szCs w:val="24"/>
        </w:rPr>
        <w:t>. Para realizar dicha auditoria se e</w:t>
      </w:r>
      <w:r w:rsidR="005162EE">
        <w:rPr>
          <w:rFonts w:cs="Arial"/>
          <w:szCs w:val="24"/>
        </w:rPr>
        <w:t>mplea la herramienta Perfil de Oportunidades y Amenazas en el Medio (POAM), que consta de seis factores primordiales:</w:t>
      </w:r>
    </w:p>
    <w:p w:rsidR="005162EE" w:rsidRPr="005162EE" w:rsidRDefault="005162EE" w:rsidP="00DE3E91">
      <w:pPr>
        <w:rPr>
          <w:rFonts w:cs="Arial"/>
          <w:szCs w:val="24"/>
        </w:rPr>
      </w:pPr>
      <w:r w:rsidRPr="005162EE">
        <w:rPr>
          <w:rFonts w:cs="Arial"/>
          <w:szCs w:val="24"/>
        </w:rPr>
        <w:t>•Factores Económicos.</w:t>
      </w:r>
    </w:p>
    <w:p w:rsidR="005162EE" w:rsidRPr="005162EE" w:rsidRDefault="005162EE" w:rsidP="00DE3E91">
      <w:pPr>
        <w:rPr>
          <w:rFonts w:cs="Arial"/>
          <w:szCs w:val="24"/>
        </w:rPr>
      </w:pPr>
      <w:r w:rsidRPr="005162EE">
        <w:rPr>
          <w:rFonts w:cs="Arial"/>
          <w:szCs w:val="24"/>
        </w:rPr>
        <w:t>•Factores políticos.</w:t>
      </w:r>
    </w:p>
    <w:p w:rsidR="005162EE" w:rsidRPr="005162EE" w:rsidRDefault="005162EE" w:rsidP="00DE3E91">
      <w:pPr>
        <w:rPr>
          <w:rFonts w:cs="Arial"/>
          <w:szCs w:val="24"/>
        </w:rPr>
      </w:pPr>
      <w:r w:rsidRPr="005162EE">
        <w:rPr>
          <w:rFonts w:cs="Arial"/>
          <w:szCs w:val="24"/>
        </w:rPr>
        <w:t>•Factores Sociales.</w:t>
      </w:r>
    </w:p>
    <w:p w:rsidR="005162EE" w:rsidRPr="005162EE" w:rsidRDefault="005162EE" w:rsidP="00DE3E91">
      <w:pPr>
        <w:rPr>
          <w:rFonts w:cs="Arial"/>
          <w:szCs w:val="24"/>
        </w:rPr>
      </w:pPr>
      <w:r w:rsidRPr="005162EE">
        <w:rPr>
          <w:rFonts w:cs="Arial"/>
          <w:szCs w:val="24"/>
        </w:rPr>
        <w:t>•Factores Tecnológicos.</w:t>
      </w:r>
    </w:p>
    <w:p w:rsidR="005162EE" w:rsidRPr="005162EE" w:rsidRDefault="005162EE" w:rsidP="00DE3E91">
      <w:pPr>
        <w:rPr>
          <w:rFonts w:cs="Arial"/>
          <w:szCs w:val="24"/>
        </w:rPr>
      </w:pPr>
      <w:r w:rsidRPr="005162EE">
        <w:rPr>
          <w:rFonts w:cs="Arial"/>
          <w:szCs w:val="24"/>
        </w:rPr>
        <w:t>•Factores Competitivos.</w:t>
      </w:r>
    </w:p>
    <w:p w:rsidR="005162EE" w:rsidRDefault="005162EE" w:rsidP="00DE3E91">
      <w:pPr>
        <w:rPr>
          <w:rFonts w:cs="Arial"/>
          <w:szCs w:val="24"/>
        </w:rPr>
      </w:pPr>
      <w:r w:rsidRPr="005162EE">
        <w:rPr>
          <w:rFonts w:cs="Arial"/>
          <w:szCs w:val="24"/>
        </w:rPr>
        <w:t>•Factores Geográficos.</w:t>
      </w:r>
    </w:p>
    <w:p w:rsidR="00DA29B2" w:rsidRDefault="00FF378B" w:rsidP="00DE3E91">
      <w:pPr>
        <w:rPr>
          <w:rFonts w:cs="Arial"/>
          <w:szCs w:val="24"/>
        </w:rPr>
      </w:pPr>
      <w:sdt>
        <w:sdtPr>
          <w:rPr>
            <w:rFonts w:cs="Arial"/>
            <w:szCs w:val="24"/>
          </w:rPr>
          <w:id w:val="1748850275"/>
          <w:citation/>
        </w:sdtPr>
        <w:sdtContent>
          <w:r w:rsidR="00BC3AAD">
            <w:rPr>
              <w:rFonts w:cs="Arial"/>
              <w:szCs w:val="24"/>
            </w:rPr>
            <w:fldChar w:fldCharType="begin"/>
          </w:r>
          <w:r w:rsidR="00DA29B2">
            <w:rPr>
              <w:rFonts w:cs="Arial"/>
              <w:szCs w:val="24"/>
            </w:rPr>
            <w:instrText xml:space="preserve"> CITATION Jai13 \l 9226 </w:instrText>
          </w:r>
          <w:r w:rsidR="00BC3AAD">
            <w:rPr>
              <w:rFonts w:cs="Arial"/>
              <w:szCs w:val="24"/>
            </w:rPr>
            <w:fldChar w:fldCharType="separate"/>
          </w:r>
          <w:r w:rsidR="0034392B" w:rsidRPr="0034392B">
            <w:rPr>
              <w:rFonts w:cs="Arial"/>
              <w:noProof/>
              <w:szCs w:val="24"/>
            </w:rPr>
            <w:t>(Gonzalez, 2013)</w:t>
          </w:r>
          <w:r w:rsidR="00BC3AAD">
            <w:rPr>
              <w:rFonts w:cs="Arial"/>
              <w:szCs w:val="24"/>
            </w:rPr>
            <w:fldChar w:fldCharType="end"/>
          </w:r>
        </w:sdtContent>
      </w:sdt>
    </w:p>
    <w:p w:rsidR="005162EE" w:rsidRDefault="005162EE" w:rsidP="00DE3E91">
      <w:pPr>
        <w:rPr>
          <w:rFonts w:cs="Arial"/>
          <w:szCs w:val="24"/>
        </w:rPr>
      </w:pPr>
      <w:r w:rsidRPr="005162EE">
        <w:rPr>
          <w:rFonts w:cs="Arial"/>
          <w:szCs w:val="24"/>
        </w:rPr>
        <w:lastRenderedPageBreak/>
        <w:t xml:space="preserve">En cada una de estas se valoran las </w:t>
      </w:r>
      <w:r>
        <w:rPr>
          <w:rFonts w:cs="Arial"/>
          <w:szCs w:val="24"/>
        </w:rPr>
        <w:t>oportunidades y amenazas a nivel externo</w:t>
      </w:r>
      <w:r w:rsidRPr="005162EE">
        <w:rPr>
          <w:rFonts w:cs="Arial"/>
          <w:szCs w:val="24"/>
        </w:rPr>
        <w:t xml:space="preserve"> de cada organización y su nivel de impacto en esta misma. Respectivamente se realiza un análisis teniendo en cuenta las diferentes variables c</w:t>
      </w:r>
      <w:r>
        <w:rPr>
          <w:rFonts w:cs="Arial"/>
          <w:szCs w:val="24"/>
        </w:rPr>
        <w:t>orrespondientes a cada factor</w:t>
      </w:r>
      <w:r w:rsidRPr="005162EE">
        <w:rPr>
          <w:rFonts w:cs="Arial"/>
          <w:szCs w:val="24"/>
        </w:rPr>
        <w:t>.</w:t>
      </w:r>
    </w:p>
    <w:p w:rsidR="001267B8" w:rsidRDefault="002C20F6" w:rsidP="00DE3E91">
      <w:pPr>
        <w:rPr>
          <w:rFonts w:cs="Arial"/>
          <w:szCs w:val="24"/>
        </w:rPr>
      </w:pPr>
      <w:r>
        <w:rPr>
          <w:rFonts w:cs="Arial"/>
          <w:szCs w:val="24"/>
        </w:rPr>
        <w:t>Teniendo</w:t>
      </w:r>
      <w:r w:rsidR="00173D21">
        <w:rPr>
          <w:rFonts w:cs="Arial"/>
          <w:szCs w:val="24"/>
        </w:rPr>
        <w:t xml:space="preserve"> claros los diferente</w:t>
      </w:r>
      <w:r>
        <w:rPr>
          <w:rFonts w:cs="Arial"/>
          <w:szCs w:val="24"/>
        </w:rPr>
        <w:t xml:space="preserve">s conceptos que se emplean la </w:t>
      </w:r>
      <w:r w:rsidR="00173D21">
        <w:rPr>
          <w:rFonts w:cs="Arial"/>
          <w:szCs w:val="24"/>
        </w:rPr>
        <w:t xml:space="preserve"> hora de llevar a cabo la planeación </w:t>
      </w:r>
      <w:r>
        <w:rPr>
          <w:rFonts w:cs="Arial"/>
          <w:szCs w:val="24"/>
        </w:rPr>
        <w:t>estratégica</w:t>
      </w:r>
      <w:r w:rsidR="00173D21">
        <w:rPr>
          <w:rFonts w:cs="Arial"/>
          <w:szCs w:val="24"/>
        </w:rPr>
        <w:t xml:space="preserve"> de una </w:t>
      </w:r>
      <w:r>
        <w:rPr>
          <w:rFonts w:cs="Arial"/>
          <w:szCs w:val="24"/>
        </w:rPr>
        <w:t>empresa, pasaremos a aplicar cada una de estas teorías en el desarrollo de la planeación estratégica de Autostop Colombia.</w:t>
      </w:r>
    </w:p>
    <w:p w:rsidR="00983F35" w:rsidRDefault="00983F35" w:rsidP="00DE3E91">
      <w:pPr>
        <w:rPr>
          <w:rFonts w:cs="Arial"/>
          <w:szCs w:val="24"/>
        </w:rPr>
      </w:pPr>
    </w:p>
    <w:p w:rsidR="00983F35" w:rsidRPr="00A31B63" w:rsidRDefault="00983F35" w:rsidP="00DE3E91">
      <w:pPr>
        <w:pStyle w:val="Prrafodelista"/>
        <w:numPr>
          <w:ilvl w:val="0"/>
          <w:numId w:val="27"/>
        </w:numPr>
        <w:jc w:val="center"/>
        <w:rPr>
          <w:rFonts w:cs="Arial"/>
          <w:b/>
          <w:szCs w:val="24"/>
        </w:rPr>
      </w:pPr>
      <w:r w:rsidRPr="00A31B63">
        <w:rPr>
          <w:rFonts w:cs="Arial"/>
          <w:b/>
          <w:szCs w:val="24"/>
        </w:rPr>
        <w:t>MARCO HISTÒRICO</w:t>
      </w:r>
    </w:p>
    <w:p w:rsidR="00821817" w:rsidRDefault="007B10CE" w:rsidP="00DE3E91">
      <w:pPr>
        <w:rPr>
          <w:rFonts w:cs="Arial"/>
          <w:szCs w:val="24"/>
        </w:rPr>
      </w:pPr>
      <w:r>
        <w:rPr>
          <w:rFonts w:cs="Arial"/>
          <w:szCs w:val="24"/>
        </w:rPr>
        <w:t xml:space="preserve">La </w:t>
      </w:r>
      <w:r w:rsidR="00736226">
        <w:rPr>
          <w:rFonts w:cs="Arial"/>
          <w:szCs w:val="24"/>
        </w:rPr>
        <w:t xml:space="preserve">organización </w:t>
      </w:r>
      <w:r>
        <w:rPr>
          <w:rFonts w:cs="Arial"/>
          <w:szCs w:val="24"/>
        </w:rPr>
        <w:t xml:space="preserve">Autostop Colombia surge </w:t>
      </w:r>
      <w:r w:rsidR="00736226">
        <w:rPr>
          <w:rFonts w:cs="Arial"/>
          <w:szCs w:val="24"/>
        </w:rPr>
        <w:t xml:space="preserve">a </w:t>
      </w:r>
      <w:r w:rsidR="001619EB">
        <w:rPr>
          <w:rFonts w:cs="Arial"/>
          <w:szCs w:val="24"/>
        </w:rPr>
        <w:t xml:space="preserve">partir </w:t>
      </w:r>
      <w:r>
        <w:rPr>
          <w:rFonts w:cs="Arial"/>
          <w:szCs w:val="24"/>
        </w:rPr>
        <w:t xml:space="preserve">de una adaptación </w:t>
      </w:r>
      <w:r w:rsidR="00736226">
        <w:rPr>
          <w:rFonts w:cs="Arial"/>
          <w:szCs w:val="24"/>
        </w:rPr>
        <w:t>a</w:t>
      </w:r>
      <w:r>
        <w:rPr>
          <w:rFonts w:cs="Arial"/>
          <w:szCs w:val="24"/>
        </w:rPr>
        <w:t xml:space="preserve"> una </w:t>
      </w:r>
      <w:r w:rsidR="00736226">
        <w:rPr>
          <w:rFonts w:cs="Arial"/>
          <w:szCs w:val="24"/>
        </w:rPr>
        <w:t xml:space="preserve">propuesta </w:t>
      </w:r>
      <w:r w:rsidR="00343924">
        <w:rPr>
          <w:rFonts w:cs="Arial"/>
          <w:szCs w:val="24"/>
        </w:rPr>
        <w:t>chilena; una</w:t>
      </w:r>
      <w:r w:rsidR="00736226">
        <w:rPr>
          <w:rFonts w:cs="Arial"/>
          <w:szCs w:val="24"/>
        </w:rPr>
        <w:t xml:space="preserve"> empresa creada </w:t>
      </w:r>
      <w:r w:rsidR="00343924">
        <w:rPr>
          <w:rFonts w:cs="Arial"/>
          <w:szCs w:val="24"/>
        </w:rPr>
        <w:t xml:space="preserve">en el año 2012 y denominada </w:t>
      </w:r>
      <w:r w:rsidR="00343924" w:rsidRPr="00343924">
        <w:rPr>
          <w:rFonts w:cs="Arial"/>
          <w:i/>
          <w:szCs w:val="24"/>
        </w:rPr>
        <w:t>“</w:t>
      </w:r>
      <w:r w:rsidR="007625D9" w:rsidRPr="00343924">
        <w:rPr>
          <w:rFonts w:cs="Arial"/>
          <w:i/>
          <w:szCs w:val="24"/>
        </w:rPr>
        <w:t>Aventones”</w:t>
      </w:r>
      <w:r w:rsidR="007625D9">
        <w:rPr>
          <w:rFonts w:cs="Arial"/>
          <w:szCs w:val="24"/>
        </w:rPr>
        <w:t>,</w:t>
      </w:r>
      <w:r w:rsidR="007625D9" w:rsidRPr="00343924">
        <w:rPr>
          <w:rFonts w:cs="Arial"/>
          <w:szCs w:val="24"/>
        </w:rPr>
        <w:t xml:space="preserve"> una</w:t>
      </w:r>
      <w:r w:rsidR="00343924" w:rsidRPr="00343924">
        <w:rPr>
          <w:rFonts w:cs="Arial"/>
          <w:szCs w:val="24"/>
        </w:rPr>
        <w:t xml:space="preserve"> red privada que promueve y facilita la cultura de compartir el auto y taxis dentro de comunidades de confianza como lo son empresas, instancias de gobierno y universidades. Es un sistema en línea donde personas que pertenecen a una misma institución se organizan y comunican entre sí para encontrar rutas, horarios y espacios vacíos de manera segura, aprovechando mejor los recursos.</w:t>
      </w:r>
      <w:sdt>
        <w:sdtPr>
          <w:rPr>
            <w:rFonts w:cs="Arial"/>
            <w:szCs w:val="24"/>
          </w:rPr>
          <w:id w:val="866487630"/>
          <w:citation/>
        </w:sdtPr>
        <w:sdtContent>
          <w:r w:rsidR="00BC3AAD">
            <w:rPr>
              <w:rFonts w:cs="Arial"/>
              <w:szCs w:val="24"/>
            </w:rPr>
            <w:fldChar w:fldCharType="begin"/>
          </w:r>
          <w:r w:rsidR="00CD078F">
            <w:rPr>
              <w:rFonts w:cs="Arial"/>
              <w:szCs w:val="24"/>
              <w:lang w:val="es-ES"/>
            </w:rPr>
            <w:instrText xml:space="preserve"> CITATION Ave12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(Aventones, 2012)</w:t>
          </w:r>
          <w:r w:rsidR="00BC3AAD">
            <w:rPr>
              <w:rFonts w:cs="Arial"/>
              <w:szCs w:val="24"/>
            </w:rPr>
            <w:fldChar w:fldCharType="end"/>
          </w:r>
        </w:sdtContent>
      </w:sdt>
    </w:p>
    <w:p w:rsidR="00277090" w:rsidRDefault="00277090" w:rsidP="00DE3E91">
      <w:pPr>
        <w:rPr>
          <w:rFonts w:cs="Arial"/>
          <w:szCs w:val="24"/>
        </w:rPr>
      </w:pPr>
      <w:r>
        <w:rPr>
          <w:rFonts w:cs="Arial"/>
          <w:szCs w:val="24"/>
        </w:rPr>
        <w:t xml:space="preserve">Aventones presenta como beneficios en cuanto a las organizaciones: </w:t>
      </w:r>
      <w:r w:rsidRPr="00277090">
        <w:rPr>
          <w:rFonts w:cs="Arial"/>
          <w:szCs w:val="24"/>
        </w:rPr>
        <w:t>Promover la convivencia de los colaboradores</w:t>
      </w:r>
      <w:r>
        <w:rPr>
          <w:rFonts w:cs="Arial"/>
          <w:szCs w:val="24"/>
        </w:rPr>
        <w:t xml:space="preserve"> para mejorar el clima laboral, r</w:t>
      </w:r>
      <w:r w:rsidRPr="00277090">
        <w:rPr>
          <w:rFonts w:cs="Arial"/>
          <w:szCs w:val="24"/>
        </w:rPr>
        <w:t>eportes de emisiones mitigadas para integrar a l</w:t>
      </w:r>
      <w:r>
        <w:rPr>
          <w:rFonts w:cs="Arial"/>
          <w:szCs w:val="24"/>
        </w:rPr>
        <w:t>os Reportes de Sustentabilidad, d</w:t>
      </w:r>
      <w:r w:rsidRPr="00277090">
        <w:rPr>
          <w:rFonts w:cs="Arial"/>
          <w:szCs w:val="24"/>
        </w:rPr>
        <w:t xml:space="preserve">isminuir el tráfico de la zona, por lo tanto, mejorar el </w:t>
      </w:r>
      <w:r>
        <w:rPr>
          <w:rFonts w:cs="Arial"/>
          <w:szCs w:val="24"/>
        </w:rPr>
        <w:t>desempeño de los colaboradores, o</w:t>
      </w:r>
      <w:r w:rsidRPr="00277090">
        <w:rPr>
          <w:rFonts w:cs="Arial"/>
          <w:szCs w:val="24"/>
        </w:rPr>
        <w:t>btener pun</w:t>
      </w:r>
      <w:r>
        <w:rPr>
          <w:rFonts w:cs="Arial"/>
          <w:szCs w:val="24"/>
        </w:rPr>
        <w:t>tos para la certificación LEED, d</w:t>
      </w:r>
      <w:r w:rsidRPr="00277090">
        <w:rPr>
          <w:rFonts w:cs="Arial"/>
          <w:szCs w:val="24"/>
        </w:rPr>
        <w:t>isminución en el número de autos y emisiones de CO2</w:t>
      </w:r>
      <w:r>
        <w:rPr>
          <w:rFonts w:cs="Arial"/>
          <w:szCs w:val="24"/>
        </w:rPr>
        <w:t>.</w:t>
      </w:r>
      <w:r w:rsidR="00741103">
        <w:rPr>
          <w:rFonts w:cs="Arial"/>
          <w:szCs w:val="24"/>
        </w:rPr>
        <w:t>Y para los usuarios:</w:t>
      </w:r>
      <w:r w:rsidR="00741103" w:rsidRPr="00741103">
        <w:t xml:space="preserve"> </w:t>
      </w:r>
      <w:r w:rsidR="00741103" w:rsidRPr="00741103">
        <w:rPr>
          <w:rFonts w:cs="Arial"/>
          <w:szCs w:val="24"/>
        </w:rPr>
        <w:t>Ahorro en gastos de transporte, gasolina, es</w:t>
      </w:r>
      <w:r w:rsidR="00741103">
        <w:rPr>
          <w:rFonts w:cs="Arial"/>
          <w:szCs w:val="24"/>
        </w:rPr>
        <w:t>tacionamientos y mantenimiento, c</w:t>
      </w:r>
      <w:r w:rsidR="00741103" w:rsidRPr="00741103">
        <w:rPr>
          <w:rFonts w:cs="Arial"/>
          <w:szCs w:val="24"/>
        </w:rPr>
        <w:t>onvivencia entre co</w:t>
      </w:r>
      <w:r w:rsidR="00741103">
        <w:rPr>
          <w:rFonts w:cs="Arial"/>
          <w:szCs w:val="24"/>
        </w:rPr>
        <w:t>laboradores de la organización, i</w:t>
      </w:r>
      <w:r w:rsidR="00741103" w:rsidRPr="00741103">
        <w:rPr>
          <w:rFonts w:cs="Arial"/>
          <w:szCs w:val="24"/>
        </w:rPr>
        <w:t>ncentivos por parte de la organización.</w:t>
      </w:r>
      <w:sdt>
        <w:sdtPr>
          <w:rPr>
            <w:rFonts w:cs="Arial"/>
            <w:szCs w:val="24"/>
          </w:rPr>
          <w:id w:val="-753360608"/>
          <w:citation/>
        </w:sdtPr>
        <w:sdtContent>
          <w:r w:rsidR="00BC3AAD">
            <w:rPr>
              <w:rFonts w:cs="Arial"/>
              <w:szCs w:val="24"/>
            </w:rPr>
            <w:fldChar w:fldCharType="begin"/>
          </w:r>
          <w:r w:rsidR="000218CB">
            <w:rPr>
              <w:rFonts w:cs="Arial"/>
              <w:szCs w:val="24"/>
              <w:lang w:val="es-ES"/>
            </w:rPr>
            <w:instrText xml:space="preserve"> CITATION Ave12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(Aventones, 2012)</w:t>
          </w:r>
          <w:r w:rsidR="00BC3AAD">
            <w:rPr>
              <w:rFonts w:cs="Arial"/>
              <w:szCs w:val="24"/>
            </w:rPr>
            <w:fldChar w:fldCharType="end"/>
          </w:r>
        </w:sdtContent>
      </w:sdt>
    </w:p>
    <w:p w:rsidR="000218CB" w:rsidRPr="00343924" w:rsidRDefault="000218CB" w:rsidP="00DE3E91">
      <w:pPr>
        <w:rPr>
          <w:rFonts w:cs="Arial"/>
          <w:szCs w:val="24"/>
        </w:rPr>
      </w:pPr>
      <w:r>
        <w:rPr>
          <w:rFonts w:cs="Arial"/>
          <w:szCs w:val="24"/>
        </w:rPr>
        <w:t xml:space="preserve">La idea surgió dentro de </w:t>
      </w:r>
      <w:r w:rsidRPr="000218CB">
        <w:rPr>
          <w:rFonts w:cs="Arial"/>
          <w:szCs w:val="24"/>
        </w:rPr>
        <w:t>un grupo de jóvenes que busca</w:t>
      </w:r>
      <w:r>
        <w:rPr>
          <w:rFonts w:cs="Arial"/>
          <w:szCs w:val="24"/>
        </w:rPr>
        <w:t>ban</w:t>
      </w:r>
      <w:r w:rsidRPr="000218CB">
        <w:rPr>
          <w:rFonts w:cs="Arial"/>
          <w:szCs w:val="24"/>
        </w:rPr>
        <w:t xml:space="preserve"> una solución sustentable a los problemas del tráfico en las ciudades. Aventones nace en paralelo en la ciudad de México y Monterrey. En la ciu</w:t>
      </w:r>
      <w:r>
        <w:rPr>
          <w:rFonts w:cs="Arial"/>
          <w:szCs w:val="24"/>
        </w:rPr>
        <w:t xml:space="preserve">dad de México se </w:t>
      </w:r>
      <w:r w:rsidRPr="000218CB">
        <w:rPr>
          <w:rFonts w:cs="Arial"/>
          <w:szCs w:val="24"/>
        </w:rPr>
        <w:t>veía que el tráfico era un problema que crecía cada vez más y que los coches no eran utilizados de manera eficiente. En Monterrey, a raíz del huracán Alex en el que la gente tardaba hasta tres horas para llegar al trabajo,</w:t>
      </w:r>
      <w:r>
        <w:rPr>
          <w:rFonts w:cs="Arial"/>
          <w:szCs w:val="24"/>
        </w:rPr>
        <w:t xml:space="preserve"> se tomó la decisión entre los socios de hacer algo, crear una asociación que generara un gran impacto.</w:t>
      </w:r>
      <w:sdt>
        <w:sdtPr>
          <w:rPr>
            <w:rFonts w:cs="Arial"/>
            <w:szCs w:val="24"/>
          </w:rPr>
          <w:id w:val="-2042431120"/>
          <w:citation/>
        </w:sdtPr>
        <w:sdtContent>
          <w:r w:rsidR="00BC3AAD">
            <w:rPr>
              <w:rFonts w:cs="Arial"/>
              <w:szCs w:val="24"/>
            </w:rPr>
            <w:fldChar w:fldCharType="begin"/>
          </w:r>
          <w:r w:rsidR="00EE0B7E">
            <w:rPr>
              <w:rFonts w:cs="Arial"/>
              <w:szCs w:val="24"/>
              <w:lang w:val="es-ES"/>
            </w:rPr>
            <w:instrText xml:space="preserve"> CITATION FCH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(FCH Fundacion Chile)</w:t>
          </w:r>
          <w:r w:rsidR="00BC3AAD">
            <w:rPr>
              <w:rFonts w:cs="Arial"/>
              <w:szCs w:val="24"/>
            </w:rPr>
            <w:fldChar w:fldCharType="end"/>
          </w:r>
        </w:sdtContent>
      </w:sdt>
    </w:p>
    <w:p w:rsidR="00173D21" w:rsidRDefault="00FC694A" w:rsidP="00DE3E91">
      <w:pPr>
        <w:rPr>
          <w:rFonts w:cs="Arial"/>
          <w:szCs w:val="24"/>
        </w:rPr>
      </w:pPr>
      <w:r>
        <w:rPr>
          <w:rFonts w:cs="Arial"/>
          <w:szCs w:val="24"/>
        </w:rPr>
        <w:t xml:space="preserve">Actualmente esta organización, </w:t>
      </w:r>
      <w:r w:rsidR="00592A0F">
        <w:rPr>
          <w:rFonts w:cs="Arial"/>
          <w:szCs w:val="24"/>
        </w:rPr>
        <w:t>se encuentre vinculada con</w:t>
      </w:r>
      <w:r w:rsidR="00592A0F" w:rsidRPr="00592A0F">
        <w:rPr>
          <w:rFonts w:cs="Arial"/>
          <w:szCs w:val="24"/>
        </w:rPr>
        <w:t xml:space="preserve"> grandes organizaciones en México y en Chile que tienen común el compromiso con el medio ambiente y la sociedad.</w:t>
      </w:r>
      <w:sdt>
        <w:sdtPr>
          <w:rPr>
            <w:rFonts w:cs="Arial"/>
            <w:szCs w:val="24"/>
          </w:rPr>
          <w:id w:val="-1106581496"/>
          <w:citation/>
        </w:sdtPr>
        <w:sdtContent>
          <w:r w:rsidR="00BC3AAD">
            <w:rPr>
              <w:rFonts w:cs="Arial"/>
              <w:szCs w:val="24"/>
            </w:rPr>
            <w:fldChar w:fldCharType="begin"/>
          </w:r>
          <w:r w:rsidR="00592A0F">
            <w:rPr>
              <w:rFonts w:cs="Arial"/>
              <w:szCs w:val="24"/>
              <w:lang w:val="es-ES"/>
            </w:rPr>
            <w:instrText xml:space="preserve"> CITATION Ave12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(Aventones, 2012)</w:t>
          </w:r>
          <w:r w:rsidR="00BC3AAD">
            <w:rPr>
              <w:rFonts w:cs="Arial"/>
              <w:szCs w:val="24"/>
            </w:rPr>
            <w:fldChar w:fldCharType="end"/>
          </w:r>
        </w:sdtContent>
      </w:sdt>
    </w:p>
    <w:p w:rsidR="00BC6A4E" w:rsidRDefault="00BC6A4E" w:rsidP="00DE3E91">
      <w:pPr>
        <w:rPr>
          <w:rFonts w:cs="Arial"/>
          <w:szCs w:val="24"/>
        </w:rPr>
      </w:pPr>
    </w:p>
    <w:p w:rsidR="00BC6A4E" w:rsidRPr="00A31B63" w:rsidRDefault="00BC6A4E" w:rsidP="00DE3E91">
      <w:pPr>
        <w:pStyle w:val="Prrafodelista"/>
        <w:numPr>
          <w:ilvl w:val="0"/>
          <w:numId w:val="27"/>
        </w:numPr>
        <w:jc w:val="center"/>
        <w:rPr>
          <w:rFonts w:cs="Arial"/>
          <w:b/>
          <w:szCs w:val="24"/>
        </w:rPr>
      </w:pPr>
      <w:r w:rsidRPr="00A31B63">
        <w:rPr>
          <w:rFonts w:cs="Arial"/>
          <w:b/>
          <w:szCs w:val="24"/>
        </w:rPr>
        <w:lastRenderedPageBreak/>
        <w:t>MARCO LEGAL</w:t>
      </w:r>
    </w:p>
    <w:p w:rsidR="00BC6A4E" w:rsidRDefault="00640B7E" w:rsidP="00DE3E91">
      <w:pPr>
        <w:rPr>
          <w:rFonts w:cs="Arial"/>
          <w:szCs w:val="24"/>
        </w:rPr>
      </w:pPr>
      <w:r>
        <w:rPr>
          <w:rFonts w:cs="Arial"/>
          <w:szCs w:val="24"/>
        </w:rPr>
        <w:t xml:space="preserve">En la actualidad, </w:t>
      </w:r>
      <w:r w:rsidR="00870F72">
        <w:rPr>
          <w:rFonts w:cs="Arial"/>
          <w:szCs w:val="24"/>
        </w:rPr>
        <w:t xml:space="preserve">según la página de movilidad humana </w:t>
      </w:r>
      <w:r>
        <w:rPr>
          <w:rFonts w:cs="Arial"/>
          <w:szCs w:val="24"/>
        </w:rPr>
        <w:t>los ciudadanos Bo</w:t>
      </w:r>
      <w:r w:rsidR="009A43A3">
        <w:rPr>
          <w:rFonts w:cs="Arial"/>
          <w:szCs w:val="24"/>
        </w:rPr>
        <w:t>gotanos cuentan con un sistema de movilidad y transporte compuesto por:</w:t>
      </w:r>
    </w:p>
    <w:p w:rsidR="007B77F0" w:rsidRPr="007B77F0" w:rsidRDefault="007B77F0" w:rsidP="00DE3E91">
      <w:pPr>
        <w:pStyle w:val="Prrafodelista"/>
        <w:numPr>
          <w:ilvl w:val="0"/>
          <w:numId w:val="20"/>
        </w:numPr>
        <w:rPr>
          <w:rFonts w:cs="Arial"/>
          <w:szCs w:val="24"/>
        </w:rPr>
      </w:pPr>
      <w:r w:rsidRPr="007B77F0">
        <w:rPr>
          <w:rFonts w:cs="Arial"/>
          <w:szCs w:val="24"/>
        </w:rPr>
        <w:t>TransMilenio</w:t>
      </w:r>
      <w:r>
        <w:rPr>
          <w:rFonts w:cs="Arial"/>
          <w:szCs w:val="24"/>
        </w:rPr>
        <w:t xml:space="preserve">: </w:t>
      </w:r>
    </w:p>
    <w:p w:rsidR="00194E92" w:rsidRDefault="007B77F0" w:rsidP="00DE3E91">
      <w:pPr>
        <w:rPr>
          <w:rFonts w:cs="Arial"/>
          <w:szCs w:val="24"/>
        </w:rPr>
      </w:pPr>
      <w:r w:rsidRPr="007B77F0">
        <w:rPr>
          <w:rFonts w:cs="Arial"/>
          <w:szCs w:val="24"/>
        </w:rPr>
        <w:t>Es el sistema metropolitano de transporte masivo que funciona en la ciudad de Bogotá, Colombia. Su construcción se inició en 1998, durante la alcaldía mayor de Enrique Peñalosa, inaugurado el 4 de diciembre de 2000, entró en operación el 18 del mismo mes, con las troncales (líneas) de la Avenida Caracas (hasta la Avenida de los Comuneros o Calle Sexta) y la Calle 80. Desde entonces se han abierto varias nuevas troncales y hay otras que es</w:t>
      </w:r>
      <w:r>
        <w:rPr>
          <w:rFonts w:cs="Arial"/>
          <w:szCs w:val="24"/>
        </w:rPr>
        <w:t>tán en proceso de construcción.</w:t>
      </w:r>
      <w:sdt>
        <w:sdtPr>
          <w:rPr>
            <w:rFonts w:cs="Arial"/>
            <w:szCs w:val="24"/>
          </w:rPr>
          <w:id w:val="-1816799133"/>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7B77F0" w:rsidRPr="007B77F0" w:rsidRDefault="007B77F0" w:rsidP="00DE3E91">
      <w:pPr>
        <w:pStyle w:val="Prrafodelista"/>
        <w:numPr>
          <w:ilvl w:val="0"/>
          <w:numId w:val="20"/>
        </w:numPr>
        <w:rPr>
          <w:rFonts w:cs="Arial"/>
          <w:szCs w:val="24"/>
        </w:rPr>
      </w:pPr>
      <w:r w:rsidRPr="007B77F0">
        <w:rPr>
          <w:rFonts w:cs="Arial"/>
          <w:szCs w:val="24"/>
        </w:rPr>
        <w:t>Bus</w:t>
      </w:r>
      <w:r>
        <w:rPr>
          <w:rFonts w:cs="Arial"/>
          <w:szCs w:val="24"/>
        </w:rPr>
        <w:t>:</w:t>
      </w:r>
    </w:p>
    <w:p w:rsidR="000E688D" w:rsidRDefault="007B77F0" w:rsidP="00DE3E91">
      <w:pPr>
        <w:rPr>
          <w:rFonts w:cs="Arial"/>
          <w:szCs w:val="24"/>
        </w:rPr>
      </w:pPr>
      <w:r w:rsidRPr="007B77F0">
        <w:rPr>
          <w:rFonts w:cs="Arial"/>
          <w:szCs w:val="24"/>
        </w:rPr>
        <w:t>Bogotá cuenta con más de 498 rutas de transporte público colectivo (bus, buseta, colectivo o microbús).</w:t>
      </w:r>
    </w:p>
    <w:p w:rsidR="007B77F0" w:rsidRPr="007B77F0" w:rsidRDefault="007B77F0" w:rsidP="00DE3E91">
      <w:pPr>
        <w:rPr>
          <w:rFonts w:cs="Arial"/>
          <w:szCs w:val="24"/>
        </w:rPr>
      </w:pPr>
      <w:r>
        <w:rPr>
          <w:rFonts w:cs="Arial"/>
          <w:szCs w:val="24"/>
        </w:rPr>
        <w:t xml:space="preserve">Según el </w:t>
      </w:r>
      <w:r w:rsidRPr="007B77F0">
        <w:rPr>
          <w:rFonts w:cs="Arial"/>
          <w:szCs w:val="24"/>
        </w:rPr>
        <w:t>Decreto 679 de 29 2011 Secre</w:t>
      </w:r>
      <w:r>
        <w:rPr>
          <w:rFonts w:cs="Arial"/>
          <w:szCs w:val="24"/>
        </w:rPr>
        <w:t>taría Distrital de Movilidad</w:t>
      </w:r>
      <w:r w:rsidRPr="007B77F0">
        <w:rPr>
          <w:rFonts w:cs="Arial"/>
          <w:szCs w:val="24"/>
        </w:rPr>
        <w:t xml:space="preserve"> se establecen las </w:t>
      </w:r>
      <w:r>
        <w:rPr>
          <w:rFonts w:cs="Arial"/>
          <w:szCs w:val="24"/>
        </w:rPr>
        <w:t xml:space="preserve">siguientes </w:t>
      </w:r>
      <w:r w:rsidRPr="007B77F0">
        <w:rPr>
          <w:rFonts w:cs="Arial"/>
          <w:szCs w:val="24"/>
        </w:rPr>
        <w:t>tarifas de Transporte Público Colectivo en Bogotá D.C.</w:t>
      </w:r>
    </w:p>
    <w:p w:rsidR="007B77F0" w:rsidRPr="007B77F0" w:rsidRDefault="00E71ADF" w:rsidP="00DE3E91">
      <w:pPr>
        <w:rPr>
          <w:rFonts w:cs="Arial"/>
          <w:szCs w:val="24"/>
        </w:rPr>
      </w:pPr>
      <w:r>
        <w:rPr>
          <w:rFonts w:cs="Arial"/>
          <w:noProof/>
          <w:szCs w:val="24"/>
          <w:lang w:eastAsia="es-CO"/>
        </w:rPr>
        <w:drawing>
          <wp:inline distT="0" distB="0" distL="0" distR="0">
            <wp:extent cx="4714875" cy="25622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4875" cy="2562225"/>
                    </a:xfrm>
                    <a:prstGeom prst="rect">
                      <a:avLst/>
                    </a:prstGeom>
                    <a:noFill/>
                    <a:ln>
                      <a:noFill/>
                    </a:ln>
                  </pic:spPr>
                </pic:pic>
              </a:graphicData>
            </a:graphic>
          </wp:inline>
        </w:drawing>
      </w:r>
    </w:p>
    <w:p w:rsidR="007B77F0" w:rsidRDefault="007B77F0" w:rsidP="00DE3E91">
      <w:pPr>
        <w:rPr>
          <w:rFonts w:cs="Arial"/>
          <w:szCs w:val="24"/>
        </w:rPr>
      </w:pPr>
      <w:r w:rsidRPr="007B77F0">
        <w:rPr>
          <w:rFonts w:cs="Arial"/>
          <w:szCs w:val="24"/>
        </w:rPr>
        <w:t xml:space="preserve"> Para el cobro de estas tarifas es indispensable que los vehículos porten la calcomanía correspondiente a los nuevos valores, la cual será suministrada por las empresas, de acuerdo a las especificaciones del anexo 1 del decreto.  Adicionalmente como horario nocturno se entiende el comprendido entre las veinte horas (20:00) y las cinco horas (5:00) </w:t>
      </w:r>
      <w:r w:rsidR="00DE3E91" w:rsidRPr="007B77F0">
        <w:rPr>
          <w:rFonts w:cs="Arial"/>
          <w:szCs w:val="24"/>
        </w:rPr>
        <w:t>de los días</w:t>
      </w:r>
      <w:r w:rsidRPr="007B77F0">
        <w:rPr>
          <w:rFonts w:cs="Arial"/>
          <w:szCs w:val="24"/>
        </w:rPr>
        <w:t xml:space="preserve"> siguiente</w:t>
      </w:r>
      <w:r w:rsidR="00DE3E91">
        <w:rPr>
          <w:rFonts w:cs="Arial"/>
          <w:szCs w:val="24"/>
        </w:rPr>
        <w:t>s</w:t>
      </w:r>
      <w:r w:rsidRPr="007B77F0">
        <w:rPr>
          <w:rFonts w:cs="Arial"/>
          <w:szCs w:val="24"/>
        </w:rPr>
        <w:t>.</w:t>
      </w:r>
      <w:sdt>
        <w:sdtPr>
          <w:rPr>
            <w:rFonts w:cs="Arial"/>
            <w:szCs w:val="24"/>
          </w:rPr>
          <w:id w:val="-434210174"/>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476B82" w:rsidRDefault="00476B82" w:rsidP="00DE3E91">
      <w:pPr>
        <w:rPr>
          <w:rFonts w:cs="Arial"/>
          <w:szCs w:val="24"/>
        </w:rPr>
      </w:pPr>
    </w:p>
    <w:p w:rsidR="009A0B4C" w:rsidRPr="009A0B4C" w:rsidRDefault="009A0B4C" w:rsidP="009A0B4C">
      <w:pPr>
        <w:pStyle w:val="Prrafodelista"/>
        <w:numPr>
          <w:ilvl w:val="0"/>
          <w:numId w:val="20"/>
        </w:numPr>
        <w:rPr>
          <w:rFonts w:cs="Arial"/>
          <w:szCs w:val="24"/>
        </w:rPr>
      </w:pPr>
      <w:r w:rsidRPr="009A0B4C">
        <w:rPr>
          <w:rFonts w:cs="Arial"/>
          <w:szCs w:val="24"/>
        </w:rPr>
        <w:lastRenderedPageBreak/>
        <w:t>Taxi</w:t>
      </w:r>
      <w:r>
        <w:rPr>
          <w:rFonts w:cs="Arial"/>
          <w:szCs w:val="24"/>
        </w:rPr>
        <w:t>:</w:t>
      </w:r>
    </w:p>
    <w:p w:rsidR="009A0B4C" w:rsidRPr="009A0B4C" w:rsidRDefault="009A0B4C" w:rsidP="009A0B4C">
      <w:pPr>
        <w:rPr>
          <w:rFonts w:cs="Arial"/>
          <w:szCs w:val="24"/>
        </w:rPr>
      </w:pPr>
      <w:r>
        <w:rPr>
          <w:rFonts w:cs="Arial"/>
          <w:szCs w:val="24"/>
        </w:rPr>
        <w:t>A</w:t>
      </w:r>
      <w:r w:rsidRPr="009A0B4C">
        <w:rPr>
          <w:rFonts w:cs="Arial"/>
          <w:szCs w:val="24"/>
        </w:rPr>
        <w:t xml:space="preserve">l tomar un taxi en la ciudad de Bogotá, </w:t>
      </w:r>
      <w:r>
        <w:rPr>
          <w:rFonts w:cs="Arial"/>
          <w:szCs w:val="24"/>
        </w:rPr>
        <w:t>se debe solicitar</w:t>
      </w:r>
      <w:r w:rsidRPr="009A0B4C">
        <w:rPr>
          <w:rFonts w:cs="Arial"/>
          <w:szCs w:val="24"/>
        </w:rPr>
        <w:t xml:space="preserve"> al conductor activar el taxímetro, este es un  instrumento digital que marca las unidades de las cuales usted hace uso, al terminar su recorrido debe comparar las unidades marcadas por el taxímetro con la tabla de precios, la cual debe estar siempre a la vista, una vez determinado el precio en la tabla usted debe  pagar al taxista dicho monto, si usted utilizo algún servicio susceptible de recargo debe pagar este adicional.</w:t>
      </w:r>
    </w:p>
    <w:p w:rsidR="009A0B4C" w:rsidRDefault="009A0B4C" w:rsidP="009A0B4C">
      <w:pPr>
        <w:rPr>
          <w:rFonts w:cs="Arial"/>
          <w:szCs w:val="24"/>
        </w:rPr>
      </w:pPr>
      <w:r w:rsidRPr="009A0B4C">
        <w:rPr>
          <w:rFonts w:cs="Arial"/>
          <w:szCs w:val="24"/>
        </w:rPr>
        <w:t>Los valores del banderazo o arranque, serán de 25 unidades y un valor de $1.800 pesos, la carrera mínima quedó en $3.500 pesos, el Recargo nocturno será de 24 unidades es decir de $1.700 pesos, el recargo al y del Aeropuerto y Puente Aéreo será de $3.500 pesos, para este año. El servicio de puerta a puerta y recargo desde la Terminal de Transporte sigue igual.</w:t>
      </w:r>
    </w:p>
    <w:p w:rsidR="00173D21" w:rsidRDefault="009A0B4C" w:rsidP="005162EE">
      <w:pPr>
        <w:rPr>
          <w:rFonts w:cs="Arial"/>
          <w:szCs w:val="24"/>
        </w:rPr>
      </w:pPr>
      <w:r>
        <w:rPr>
          <w:rFonts w:cs="Arial"/>
          <w:szCs w:val="24"/>
        </w:rPr>
        <w:t>Según el</w:t>
      </w:r>
      <w:r w:rsidRPr="009A0B4C">
        <w:rPr>
          <w:rFonts w:cs="Arial"/>
          <w:szCs w:val="24"/>
        </w:rPr>
        <w:t xml:space="preserve"> Decreto-618-de-2012</w:t>
      </w:r>
      <w:r>
        <w:rPr>
          <w:rFonts w:cs="Arial"/>
          <w:szCs w:val="24"/>
        </w:rPr>
        <w:t xml:space="preserve"> se fija la tarifa para el servicio de transporte publico individual de pasajeros en vehículos de clase taxi en el Distrito capital así:</w:t>
      </w:r>
    </w:p>
    <w:p w:rsidR="005C571E" w:rsidRDefault="005C571E" w:rsidP="00F371CB">
      <w:pPr>
        <w:rPr>
          <w:rFonts w:cs="Arial"/>
          <w:szCs w:val="24"/>
        </w:rPr>
      </w:pPr>
    </w:p>
    <w:p w:rsidR="005C571E" w:rsidRDefault="005C571E" w:rsidP="00F371CB">
      <w:pPr>
        <w:rPr>
          <w:rFonts w:cs="Arial"/>
          <w:szCs w:val="24"/>
        </w:rPr>
      </w:pPr>
      <w:r>
        <w:rPr>
          <w:rFonts w:cs="Arial"/>
          <w:noProof/>
          <w:szCs w:val="24"/>
          <w:lang w:eastAsia="es-CO"/>
        </w:rPr>
        <w:drawing>
          <wp:inline distT="0" distB="0" distL="0" distR="0">
            <wp:extent cx="5610225" cy="19145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1914525"/>
                    </a:xfrm>
                    <a:prstGeom prst="rect">
                      <a:avLst/>
                    </a:prstGeom>
                    <a:noFill/>
                    <a:ln>
                      <a:noFill/>
                    </a:ln>
                  </pic:spPr>
                </pic:pic>
              </a:graphicData>
            </a:graphic>
          </wp:inline>
        </w:drawing>
      </w:r>
    </w:p>
    <w:p w:rsidR="00F371CB" w:rsidRPr="00F371CB" w:rsidRDefault="00F371CB" w:rsidP="00F371CB">
      <w:pPr>
        <w:rPr>
          <w:rFonts w:cs="Arial"/>
          <w:szCs w:val="24"/>
        </w:rPr>
      </w:pPr>
      <w:r w:rsidRPr="00F371CB">
        <w:rPr>
          <w:rFonts w:cs="Arial"/>
          <w:szCs w:val="24"/>
        </w:rPr>
        <w:t>Para el cobro de la tarifa autorizada, deberá estar visible la nueva tabla informativa de valores y unidades, en la parte trasera del espaldar del puesto del acompañante del vehículo, como lo disponen los artículos 50 y 51 del Decreto Nacional 172 de 2001.</w:t>
      </w:r>
    </w:p>
    <w:p w:rsidR="00F371CB" w:rsidRPr="00F371CB" w:rsidRDefault="00F371CB" w:rsidP="00F371CB">
      <w:pPr>
        <w:rPr>
          <w:rFonts w:cs="Arial"/>
          <w:szCs w:val="24"/>
        </w:rPr>
      </w:pPr>
      <w:r w:rsidRPr="00F371CB">
        <w:rPr>
          <w:rFonts w:cs="Arial"/>
          <w:szCs w:val="24"/>
        </w:rPr>
        <w:t>El recargo por el servicio desde el Terminal de Transporte S.A. se cobrará a partir de la fecha que defina en acto administrativo, la Secretaría Distrital de Movilidad, con base en el reporte de inicio de operaciones que haga el Terminal de Transporte S.A.</w:t>
      </w:r>
    </w:p>
    <w:p w:rsidR="009A0B4C" w:rsidRDefault="00F371CB" w:rsidP="00F371CB">
      <w:pPr>
        <w:rPr>
          <w:rFonts w:cs="Arial"/>
          <w:szCs w:val="24"/>
        </w:rPr>
      </w:pPr>
      <w:r w:rsidRPr="00F371CB">
        <w:rPr>
          <w:rFonts w:cs="Arial"/>
          <w:szCs w:val="24"/>
        </w:rPr>
        <w:t>La Secretaría Distrital de Movilidad es la encargada de fijar la tarifa y vigilar el estricto cumplimiento del cobro de los valores autorizados, así como ejercer el control del cobro de la tarifa mediante el uso de dispositivos adecuados técnica y específicamente para tales fines.</w:t>
      </w:r>
    </w:p>
    <w:p w:rsidR="00F371CB" w:rsidRDefault="00F371CB" w:rsidP="00F371CB">
      <w:pPr>
        <w:rPr>
          <w:rFonts w:cs="Arial"/>
          <w:szCs w:val="24"/>
        </w:rPr>
      </w:pPr>
      <w:r w:rsidRPr="00F371CB">
        <w:rPr>
          <w:rFonts w:cs="Arial"/>
          <w:szCs w:val="24"/>
        </w:rPr>
        <w:lastRenderedPageBreak/>
        <w:t>A la fecha circulan en la ciudad 51.628 vehículos de transporte público individual debidamente autorizados.</w:t>
      </w:r>
      <w:sdt>
        <w:sdtPr>
          <w:rPr>
            <w:rFonts w:cs="Arial"/>
            <w:szCs w:val="24"/>
          </w:rPr>
          <w:id w:val="-1375461418"/>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E91775" w:rsidRPr="00E91775" w:rsidRDefault="00E91775" w:rsidP="00E91775">
      <w:pPr>
        <w:pStyle w:val="Prrafodelista"/>
        <w:numPr>
          <w:ilvl w:val="0"/>
          <w:numId w:val="20"/>
        </w:numPr>
        <w:rPr>
          <w:rFonts w:cs="Arial"/>
          <w:szCs w:val="24"/>
        </w:rPr>
      </w:pPr>
      <w:r w:rsidRPr="00E91775">
        <w:rPr>
          <w:rFonts w:cs="Arial"/>
          <w:szCs w:val="24"/>
        </w:rPr>
        <w:t>Vehículo:</w:t>
      </w:r>
    </w:p>
    <w:p w:rsidR="00E91775" w:rsidRPr="00E91775" w:rsidRDefault="00E91775" w:rsidP="00E91775">
      <w:pPr>
        <w:rPr>
          <w:rFonts w:cs="Arial"/>
          <w:szCs w:val="24"/>
        </w:rPr>
      </w:pPr>
      <w:r>
        <w:rPr>
          <w:rFonts w:cs="Arial"/>
          <w:szCs w:val="24"/>
        </w:rPr>
        <w:t>El horario de restricción existente es d</w:t>
      </w:r>
      <w:r w:rsidRPr="00E91775">
        <w:rPr>
          <w:rFonts w:cs="Arial"/>
          <w:szCs w:val="24"/>
        </w:rPr>
        <w:t>e lunes a viernes hábiles. En la mañana desde las 6:00 hasta las 8.30 y en la tarde de 3:00 a las 7:30. De esta manera se libera la restricción entre las 8:31 de la</w:t>
      </w:r>
      <w:r>
        <w:rPr>
          <w:rFonts w:cs="Arial"/>
          <w:szCs w:val="24"/>
        </w:rPr>
        <w:t xml:space="preserve"> mañana y las 2:59 de la tarde.</w:t>
      </w:r>
    </w:p>
    <w:p w:rsidR="00E91775" w:rsidRPr="00E91775" w:rsidRDefault="00E91775" w:rsidP="00E91775">
      <w:pPr>
        <w:rPr>
          <w:rFonts w:cs="Arial"/>
          <w:szCs w:val="24"/>
        </w:rPr>
      </w:pPr>
      <w:r w:rsidRPr="00E91775">
        <w:rPr>
          <w:rFonts w:cs="Arial"/>
          <w:szCs w:val="24"/>
        </w:rPr>
        <w:t>La restricción se hará de acuerdo al último dígito de la placa. Para los días calendario hábiles ‘pares’ la restricción es para placas terminadas en números pares (0, 2, 4, 6 y 8) y los días calendario hábiles ‘impares’ la restricción es para placas finalizadas en núm</w:t>
      </w:r>
      <w:r>
        <w:rPr>
          <w:rFonts w:cs="Arial"/>
          <w:szCs w:val="24"/>
        </w:rPr>
        <w:t xml:space="preserve">eros impares (1, 3, 5, 7 y 9). </w:t>
      </w:r>
    </w:p>
    <w:p w:rsidR="000E688D" w:rsidRDefault="00E91775" w:rsidP="00E91775">
      <w:pPr>
        <w:rPr>
          <w:rFonts w:cs="Arial"/>
          <w:szCs w:val="24"/>
        </w:rPr>
      </w:pPr>
      <w:r>
        <w:rPr>
          <w:rFonts w:cs="Arial"/>
          <w:szCs w:val="24"/>
        </w:rPr>
        <w:t>E</w:t>
      </w:r>
      <w:r w:rsidRPr="00E91775">
        <w:rPr>
          <w:rFonts w:cs="Arial"/>
          <w:szCs w:val="24"/>
        </w:rPr>
        <w:t>l comparendo por</w:t>
      </w:r>
      <w:r>
        <w:rPr>
          <w:rFonts w:cs="Arial"/>
          <w:szCs w:val="24"/>
        </w:rPr>
        <w:t xml:space="preserve"> no cumplir con el pico y placa cuesta </w:t>
      </w:r>
      <w:r w:rsidRPr="00E91775">
        <w:rPr>
          <w:rFonts w:cs="Arial"/>
          <w:szCs w:val="24"/>
        </w:rPr>
        <w:t>$ 283.400 (15 salarios mínimos diarios legales vigentes). Además, si el vehículo es detectado en una vía principal será inmovilizado y enviado a patios de esta demarcación.</w:t>
      </w:r>
      <w:sdt>
        <w:sdtPr>
          <w:rPr>
            <w:rFonts w:cs="Arial"/>
            <w:szCs w:val="24"/>
          </w:rPr>
          <w:id w:val="1286475736"/>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39781D" w:rsidRDefault="0039781D" w:rsidP="0039781D">
      <w:pPr>
        <w:pStyle w:val="Prrafodelista"/>
        <w:numPr>
          <w:ilvl w:val="0"/>
          <w:numId w:val="20"/>
        </w:numPr>
        <w:rPr>
          <w:rFonts w:cs="Arial"/>
          <w:szCs w:val="24"/>
        </w:rPr>
      </w:pPr>
      <w:r>
        <w:rPr>
          <w:rFonts w:cs="Arial"/>
          <w:szCs w:val="24"/>
        </w:rPr>
        <w:t>M</w:t>
      </w:r>
      <w:r w:rsidRPr="0039781D">
        <w:rPr>
          <w:rFonts w:cs="Arial"/>
          <w:szCs w:val="24"/>
        </w:rPr>
        <w:t>otocicleta</w:t>
      </w:r>
      <w:r>
        <w:rPr>
          <w:rFonts w:cs="Arial"/>
          <w:szCs w:val="24"/>
        </w:rPr>
        <w:t>:</w:t>
      </w:r>
    </w:p>
    <w:p w:rsidR="0039781D" w:rsidRPr="0039781D" w:rsidRDefault="0039781D" w:rsidP="0039781D">
      <w:pPr>
        <w:rPr>
          <w:rFonts w:cs="Arial"/>
          <w:szCs w:val="24"/>
        </w:rPr>
      </w:pPr>
      <w:r w:rsidRPr="0039781D">
        <w:rPr>
          <w:rFonts w:cs="Arial"/>
          <w:szCs w:val="24"/>
        </w:rPr>
        <w:t>La Secretaria Distrital de Movilidad a través de la Dirección de Seguridad Vial y Comportamiento del Tránsito, teniendo en cuenta la información obtenida de fuentes secundarias (datos de accidentalidad, causas probables de accidentes, antecedentes y leyes, entre otros) y de fuentes primarias de muestras representativas (encuestas y aforos), decidió concentrar sus esfuerzos en brindar a la población de motociclistas  un proceso de formación pedagógica  de campañas en vía, mediante la participación activa de algunos clubes de motociclismo del Distrito Capital, a pedagogía.</w:t>
      </w:r>
    </w:p>
    <w:p w:rsidR="0039781D" w:rsidRDefault="0039781D" w:rsidP="0039781D">
      <w:pPr>
        <w:rPr>
          <w:rFonts w:cs="Arial"/>
          <w:szCs w:val="24"/>
        </w:rPr>
      </w:pPr>
      <w:r w:rsidRPr="0039781D">
        <w:rPr>
          <w:rFonts w:cs="Arial"/>
          <w:szCs w:val="24"/>
        </w:rPr>
        <w:t xml:space="preserve">Es así que en una primera etapa se enfatizó  en el uso de los elementos de seguridad, tanto obligatorios (cascos y chalecos reflectivos de 6pm a 6am) como recomendados (guantes, rodilleras, botas, chaquetas y pantalones reforzados), haciendo visible una campaña pedagógica denominada “No es sólo cuestión de moda, es cuestión de seguridad’ la cual pretende ser una  estrategia de sensibilización sobre la vulnerabilidad del cuerpo y la opción de reducirla utilizando un traje adecuado. </w:t>
      </w:r>
      <w:sdt>
        <w:sdtPr>
          <w:rPr>
            <w:rFonts w:cs="Arial"/>
            <w:szCs w:val="24"/>
          </w:rPr>
          <w:id w:val="-879862540"/>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sidRPr="0034392B">
            <w:rPr>
              <w:rFonts w:cs="Arial"/>
              <w:noProof/>
              <w:szCs w:val="24"/>
              <w:lang w:val="es-ES"/>
            </w:rPr>
            <w:t>(Movilidad humana)</w:t>
          </w:r>
          <w:r w:rsidR="00BC3AAD">
            <w:rPr>
              <w:rFonts w:cs="Arial"/>
              <w:szCs w:val="24"/>
            </w:rPr>
            <w:fldChar w:fldCharType="end"/>
          </w:r>
        </w:sdtContent>
      </w:sdt>
    </w:p>
    <w:p w:rsidR="000207B3" w:rsidRPr="000207B3" w:rsidRDefault="000207B3" w:rsidP="000207B3">
      <w:pPr>
        <w:pStyle w:val="Prrafodelista"/>
        <w:numPr>
          <w:ilvl w:val="0"/>
          <w:numId w:val="20"/>
        </w:numPr>
        <w:rPr>
          <w:rFonts w:cs="Arial"/>
          <w:szCs w:val="24"/>
        </w:rPr>
      </w:pPr>
      <w:r>
        <w:rPr>
          <w:rFonts w:cs="Arial"/>
          <w:szCs w:val="24"/>
        </w:rPr>
        <w:t>B</w:t>
      </w:r>
      <w:r w:rsidRPr="000207B3">
        <w:rPr>
          <w:rFonts w:cs="Arial"/>
          <w:szCs w:val="24"/>
        </w:rPr>
        <w:t>icicleta</w:t>
      </w:r>
    </w:p>
    <w:p w:rsidR="000207B3" w:rsidRPr="000207B3" w:rsidRDefault="000207B3" w:rsidP="000207B3">
      <w:pPr>
        <w:rPr>
          <w:rFonts w:cs="Arial"/>
          <w:szCs w:val="24"/>
        </w:rPr>
      </w:pPr>
      <w:r w:rsidRPr="000207B3">
        <w:rPr>
          <w:rFonts w:cs="Arial"/>
          <w:szCs w:val="24"/>
        </w:rPr>
        <w:t xml:space="preserve">Bogotá es un ícono mundial por la promoción del uso de la bicicleta como modo de transporte alternativo. La red de 376 kilómetros de CicloRutas, la jornada del Día Sin Carro, la Ciclovía dominical, la Ciclovía Nocturna que se hace en diciembre, el importante número de colectivos que promueven la bicicleta y aproximadamente 450 mil viajes que se hacen en la ciudad corroboran por qué Bogotá es un ejemplo  para el mundo de movilidad sostenible. Por eso Bogotá es </w:t>
      </w:r>
      <w:r w:rsidRPr="000207B3">
        <w:rPr>
          <w:rFonts w:cs="Arial"/>
          <w:szCs w:val="24"/>
        </w:rPr>
        <w:lastRenderedPageBreak/>
        <w:t xml:space="preserve">visitada por cientos de personas que cada año vienen a conocer la infraestructura que existe para los ciclistas, para participar de eventos o para tener una experiencia en bicicleta. Eso ha permitido que Bogotá sea catalogada como una de las ciudades más amigables para los ciclistas. </w:t>
      </w:r>
    </w:p>
    <w:p w:rsidR="000207B3" w:rsidRPr="000207B3" w:rsidRDefault="000207B3" w:rsidP="000207B3">
      <w:pPr>
        <w:rPr>
          <w:rFonts w:cs="Arial"/>
          <w:szCs w:val="24"/>
        </w:rPr>
      </w:pPr>
      <w:r w:rsidRPr="000207B3">
        <w:rPr>
          <w:rFonts w:cs="Arial"/>
          <w:szCs w:val="24"/>
        </w:rPr>
        <w:t xml:space="preserve">La Administración Distrital tiene la firme intención de aumentar las condiciones de seguridad y de confort del ciclista para hacer que más ciudadanos opten por convicción por este modo de transporte. Eso permitirá que muchos ciudadanos mejoren su calidad de vida. Para eso, el Distrito está comprometido en aumentar del número de kilómetros exclusivos para ciclistas, en mejorar la infraestructura existente, en hacer campañas de pedagogía a ciclista y demás actores de la movilidad. </w:t>
      </w:r>
    </w:p>
    <w:p w:rsidR="000207B3" w:rsidRPr="0039781D" w:rsidRDefault="000207B3" w:rsidP="000207B3">
      <w:pPr>
        <w:rPr>
          <w:rFonts w:cs="Arial"/>
          <w:szCs w:val="24"/>
        </w:rPr>
      </w:pPr>
      <w:r w:rsidRPr="000207B3">
        <w:rPr>
          <w:rFonts w:cs="Arial"/>
          <w:szCs w:val="24"/>
        </w:rPr>
        <w:t>En términos concretos, el Plan de Desarrollo de Bogotá Humana comprometió la construcción de 145 kilómetros de CicloRutas y de Carril Bici, el mantenimiento del 100% de la red de CicloRutas existente, la instalación de puentes peatonales, la instalación de cicloparqueaderos y la integración con el SITP. EL Distrito quiere incentivar especialmente el uso de la bicicleta en los estudiantes de los colegios y de las universidades, sin desconocer que la bicicleta es un modo de transporte de fácil acceso para casi toda la población. Todo lo que está proyectado hacerse en los próximos cuatro años hará que la movilidad en Bogotá sea cada vez más Humana.</w:t>
      </w:r>
    </w:p>
    <w:p w:rsidR="000207B3" w:rsidRPr="000207B3" w:rsidRDefault="000207B3" w:rsidP="000207B3">
      <w:pPr>
        <w:rPr>
          <w:rFonts w:cs="Arial"/>
          <w:szCs w:val="24"/>
        </w:rPr>
      </w:pPr>
      <w:r w:rsidRPr="000207B3">
        <w:rPr>
          <w:rFonts w:cs="Arial"/>
          <w:szCs w:val="24"/>
        </w:rPr>
        <w:t>Los principales motivos de viaje en bicicleta son para ir al trabajo, para ir a estudiar y para volver a casa. EL tiempo promedio de los viajes en bicicleta es de 25 minutos, mientras que el del vehículo particular es de 33, el del transporte público tradicional 56, TransMilenio 47, taxi 25, a pie 5, alimentadores de TransMilenio 30, y moto 30. La velocidad promedio de los ciclistas es 17k/h y la distancia promedio que recorre un ciclista bogotano es de 7 kilómetros.</w:t>
      </w:r>
    </w:p>
    <w:p w:rsidR="0039781D" w:rsidRDefault="000207B3" w:rsidP="000207B3">
      <w:pPr>
        <w:rPr>
          <w:rFonts w:cs="Arial"/>
          <w:szCs w:val="24"/>
        </w:rPr>
      </w:pPr>
      <w:r w:rsidRPr="000207B3">
        <w:rPr>
          <w:rFonts w:cs="Arial"/>
          <w:szCs w:val="24"/>
        </w:rPr>
        <w:t>El uso de la bicicleta en una ciudad como Bogotá contribuye para mejorar la movilidad, para disminuir la polución y la contaminación auditiva, para optimizar la economía de las personas, para que la salud física y mental de los ciudadanos mejore, y para acortar las distancias geográficas, socioeconómicas o de género. La bicicleta genera hábitos saludables para la ciudad. Entre más ciclistas haya, la ciudad estará mejor.</w:t>
      </w:r>
      <w:sdt>
        <w:sdtPr>
          <w:rPr>
            <w:rFonts w:cs="Arial"/>
            <w:szCs w:val="24"/>
          </w:rPr>
          <w:id w:val="981504881"/>
          <w:citation/>
        </w:sdtPr>
        <w:sdtContent>
          <w:r w:rsidR="00BC3AAD">
            <w:rPr>
              <w:rFonts w:cs="Arial"/>
              <w:szCs w:val="24"/>
            </w:rPr>
            <w:fldChar w:fldCharType="begin"/>
          </w:r>
          <w:r w:rsidR="00870F72">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646BAC" w:rsidRPr="00646BAC" w:rsidRDefault="00646BAC" w:rsidP="00646BAC">
      <w:pPr>
        <w:rPr>
          <w:rFonts w:cs="Arial"/>
          <w:szCs w:val="24"/>
        </w:rPr>
      </w:pPr>
      <w:r>
        <w:rPr>
          <w:rFonts w:cs="Arial"/>
          <w:szCs w:val="24"/>
        </w:rPr>
        <w:t xml:space="preserve">En la página web de movilidad humana ,se menciona el </w:t>
      </w:r>
      <w:r w:rsidRPr="00646BAC">
        <w:rPr>
          <w:rFonts w:cs="Arial"/>
          <w:szCs w:val="24"/>
        </w:rPr>
        <w:t>PMM - Plan Maestro de Movilidad</w:t>
      </w:r>
      <w:r>
        <w:rPr>
          <w:rFonts w:cs="Arial"/>
          <w:szCs w:val="24"/>
        </w:rPr>
        <w:t xml:space="preserve"> que </w:t>
      </w:r>
      <w:r w:rsidRPr="00646BAC">
        <w:rPr>
          <w:rFonts w:cs="Arial"/>
          <w:szCs w:val="24"/>
        </w:rPr>
        <w:t>fue adoptado por la actual administración mediante el Decreto 319 de 2006, y establece programas, proyectos y metas, a corto, mediano y largo plazo, con un horizonte a 20 años. El PMM da respuesta a las necesidades de movilidad y al uso racional y eficiente de los 15.348 kilómetros carril que componen la malla vial de Bogotá.</w:t>
      </w:r>
      <w:r>
        <w:rPr>
          <w:rFonts w:cs="Arial"/>
          <w:szCs w:val="24"/>
        </w:rPr>
        <w:t xml:space="preserve"> El cual tiene por iniciativas:</w:t>
      </w:r>
    </w:p>
    <w:p w:rsidR="00646BAC" w:rsidRPr="00646BAC" w:rsidRDefault="00646BAC" w:rsidP="00646BAC">
      <w:pPr>
        <w:pStyle w:val="Prrafodelista"/>
        <w:numPr>
          <w:ilvl w:val="0"/>
          <w:numId w:val="24"/>
        </w:numPr>
        <w:rPr>
          <w:rFonts w:cs="Arial"/>
          <w:szCs w:val="24"/>
        </w:rPr>
      </w:pPr>
      <w:r w:rsidRPr="00646BAC">
        <w:rPr>
          <w:rFonts w:cs="Arial"/>
          <w:szCs w:val="24"/>
        </w:rPr>
        <w:lastRenderedPageBreak/>
        <w:t>Articulación del Sistema Integrado de Transporte conformado por el transporte colectivo y masivo en una sola estructura física, operacional y tarifaria. La SDM adelantò el contrato para el diseño tècnico legal y financiero del Sistema Integrado de Transporte Pùblico de Bogotà y actualmente se estàn ajustando y validando los productos del estudio y definiendo el cronograma de implementaciòn gradual que deberà tener el proyecto.</w:t>
      </w:r>
    </w:p>
    <w:p w:rsidR="00646BAC" w:rsidRPr="00646BAC" w:rsidRDefault="00646BAC" w:rsidP="00646BAC">
      <w:pPr>
        <w:pStyle w:val="Prrafodelista"/>
        <w:numPr>
          <w:ilvl w:val="0"/>
          <w:numId w:val="24"/>
        </w:numPr>
        <w:rPr>
          <w:rFonts w:cs="Arial"/>
          <w:szCs w:val="24"/>
        </w:rPr>
      </w:pPr>
      <w:r w:rsidRPr="00646BAC">
        <w:rPr>
          <w:rFonts w:cs="Arial"/>
          <w:szCs w:val="24"/>
        </w:rPr>
        <w:t>Establecimiento de corredores viales para la operación de rutas de alta capacidad. media capacidad y complementarias de baja capacidad interna y externa. Estas rutas se adjudicarán vía licitación, tendrán características comunes de tecnología vehicular, estarán sujetas al diseño operacional de la red de rutas, incluyendo la definición de la ubicación de estaciones y terminales simples y de integración.</w:t>
      </w:r>
    </w:p>
    <w:p w:rsidR="00646BAC" w:rsidRPr="00A31B63" w:rsidRDefault="00646BAC" w:rsidP="00646BAC">
      <w:pPr>
        <w:pStyle w:val="Prrafodelista"/>
        <w:numPr>
          <w:ilvl w:val="0"/>
          <w:numId w:val="24"/>
        </w:numPr>
        <w:rPr>
          <w:rFonts w:cs="Arial"/>
          <w:szCs w:val="24"/>
        </w:rPr>
      </w:pPr>
      <w:r w:rsidRPr="00646BAC">
        <w:rPr>
          <w:rFonts w:cs="Arial"/>
          <w:szCs w:val="24"/>
        </w:rPr>
        <w:t>Conformación de zonas y corredores de actividad logística para mejorar la movilidad y productividad en Bogotá y la Región. Los vehículos de carga provenientes de otras ciudades, durante las 24 horas del día y los 7 días a la semana, dispondrán de corredores viales específicos para tener acceso a sus lugares de origen y destino y al interior de la Ciudad.</w:t>
      </w:r>
    </w:p>
    <w:p w:rsidR="0039781D" w:rsidRPr="0020782A" w:rsidRDefault="00646BAC" w:rsidP="0039781D">
      <w:pPr>
        <w:pStyle w:val="Prrafodelista"/>
        <w:numPr>
          <w:ilvl w:val="0"/>
          <w:numId w:val="24"/>
        </w:numPr>
        <w:rPr>
          <w:rFonts w:cs="Arial"/>
          <w:szCs w:val="24"/>
        </w:rPr>
      </w:pPr>
      <w:r w:rsidRPr="00646BAC">
        <w:rPr>
          <w:rFonts w:cs="Arial"/>
          <w:szCs w:val="24"/>
        </w:rPr>
        <w:t>Implementación de una primera fase de cinco grandes redes peatonales en: Calle 53 entre carreras 30 y 7, Calle 45 entre las Universidades Nacional y Javeriana, Sector del Parque Simón Bolívar, Avenida I de Mayo de la carrera 59 a la Avenida Boyacá y Parque de la 93. El Plan busca implementar redes peatonales en toda la ciudad y fortalecer las ciclorrutas en procura de mejorar la calidad de vida en Bogotá.</w:t>
      </w:r>
      <w:sdt>
        <w:sdtPr>
          <w:rPr>
            <w:rFonts w:cs="Arial"/>
            <w:szCs w:val="24"/>
          </w:rPr>
          <w:id w:val="-513612040"/>
          <w:citation/>
        </w:sdtPr>
        <w:sdtContent>
          <w:r w:rsidR="00BC3AAD">
            <w:rPr>
              <w:rFonts w:cs="Arial"/>
              <w:szCs w:val="24"/>
            </w:rPr>
            <w:fldChar w:fldCharType="begin"/>
          </w:r>
          <w:r w:rsidR="0020782A">
            <w:rPr>
              <w:rFonts w:cs="Arial"/>
              <w:szCs w:val="24"/>
              <w:lang w:val="es-ES"/>
            </w:rPr>
            <w:instrText xml:space="preserve"> CITATION Mov \l 3082 </w:instrText>
          </w:r>
          <w:r w:rsidR="00BC3AAD">
            <w:rPr>
              <w:rFonts w:cs="Arial"/>
              <w:szCs w:val="24"/>
            </w:rPr>
            <w:fldChar w:fldCharType="separate"/>
          </w:r>
          <w:r w:rsidR="0034392B">
            <w:rPr>
              <w:rFonts w:cs="Arial"/>
              <w:noProof/>
              <w:szCs w:val="24"/>
              <w:lang w:val="es-ES"/>
            </w:rPr>
            <w:t xml:space="preserve"> </w:t>
          </w:r>
          <w:r w:rsidR="0034392B" w:rsidRPr="0034392B">
            <w:rPr>
              <w:rFonts w:cs="Arial"/>
              <w:noProof/>
              <w:szCs w:val="24"/>
              <w:lang w:val="es-ES"/>
            </w:rPr>
            <w:t>(Movilidad humana)</w:t>
          </w:r>
          <w:r w:rsidR="00BC3AAD">
            <w:rPr>
              <w:rFonts w:cs="Arial"/>
              <w:szCs w:val="24"/>
            </w:rPr>
            <w:fldChar w:fldCharType="end"/>
          </w:r>
        </w:sdtContent>
      </w:sdt>
    </w:p>
    <w:p w:rsidR="00E91775" w:rsidRDefault="00E91775" w:rsidP="00E91775">
      <w:pPr>
        <w:rPr>
          <w:rFonts w:cs="Arial"/>
          <w:szCs w:val="24"/>
        </w:rPr>
      </w:pPr>
    </w:p>
    <w:p w:rsidR="00DA14CA" w:rsidRPr="00FD3B7D" w:rsidRDefault="00173D21" w:rsidP="00FD3B7D">
      <w:pPr>
        <w:pStyle w:val="Prrafodelista"/>
        <w:numPr>
          <w:ilvl w:val="0"/>
          <w:numId w:val="25"/>
        </w:numPr>
        <w:jc w:val="center"/>
        <w:rPr>
          <w:rFonts w:cs="Arial"/>
          <w:b/>
          <w:szCs w:val="24"/>
        </w:rPr>
      </w:pPr>
      <w:r w:rsidRPr="00FD3B7D">
        <w:rPr>
          <w:rFonts w:cs="Arial"/>
          <w:b/>
          <w:szCs w:val="24"/>
        </w:rPr>
        <w:t>DISEÑO METODOLOGICO</w:t>
      </w:r>
    </w:p>
    <w:p w:rsidR="00FD3B7D" w:rsidRDefault="00FD3B7D" w:rsidP="00FD3B7D">
      <w:pPr>
        <w:pStyle w:val="Prrafodelista"/>
        <w:rPr>
          <w:rFonts w:cs="Arial"/>
          <w:b/>
          <w:szCs w:val="24"/>
        </w:rPr>
      </w:pPr>
    </w:p>
    <w:p w:rsidR="00476B82" w:rsidRPr="00FD3B7D" w:rsidRDefault="00476B82" w:rsidP="00FD3B7D">
      <w:pPr>
        <w:pStyle w:val="Prrafodelista"/>
        <w:rPr>
          <w:rFonts w:cs="Arial"/>
          <w:b/>
          <w:szCs w:val="24"/>
        </w:rPr>
      </w:pPr>
    </w:p>
    <w:p w:rsidR="008F3817" w:rsidRPr="00FD3B7D" w:rsidRDefault="00FD3B7D" w:rsidP="00FD3B7D">
      <w:pPr>
        <w:pStyle w:val="Prrafodelista"/>
        <w:numPr>
          <w:ilvl w:val="0"/>
          <w:numId w:val="26"/>
        </w:numPr>
        <w:rPr>
          <w:rFonts w:cs="Arial"/>
          <w:b/>
          <w:szCs w:val="24"/>
        </w:rPr>
      </w:pPr>
      <w:r>
        <w:rPr>
          <w:rFonts w:cs="Arial"/>
          <w:b/>
          <w:szCs w:val="24"/>
        </w:rPr>
        <w:t>PRINCIPIOS CORPORATIVOS</w:t>
      </w:r>
    </w:p>
    <w:p w:rsidR="008F3817" w:rsidRDefault="00FD3B7D" w:rsidP="00DA14CA">
      <w:pPr>
        <w:rPr>
          <w:rFonts w:cs="Arial"/>
          <w:szCs w:val="24"/>
        </w:rPr>
      </w:pPr>
      <w:r>
        <w:rPr>
          <w:rFonts w:cs="Arial"/>
          <w:szCs w:val="24"/>
        </w:rPr>
        <w:t>S</w:t>
      </w:r>
      <w:r w:rsidR="008F3817">
        <w:rPr>
          <w:rFonts w:cs="Arial"/>
          <w:szCs w:val="24"/>
        </w:rPr>
        <w:t>e puede observar que existen algunos valores y principios comunes que fortalecen este grupo de trabajo, esos valores serán comparados con los grupos de interés para los cuales trabaja Autostop Colombia, dado que es importante establecer los principios con los que la organización va a llevar a cabo sus operaciones. Así pues se procede a establecer la siguiente matriz axiológica:</w:t>
      </w:r>
    </w:p>
    <w:p w:rsidR="00DA14CA" w:rsidRDefault="00DA14CA" w:rsidP="00DA14CA">
      <w:pPr>
        <w:jc w:val="center"/>
        <w:rPr>
          <w:rFonts w:cs="Arial"/>
          <w:szCs w:val="24"/>
        </w:rPr>
      </w:pPr>
    </w:p>
    <w:p w:rsidR="00476B82" w:rsidRDefault="00476B82" w:rsidP="00DA14CA">
      <w:pPr>
        <w:jc w:val="center"/>
        <w:rPr>
          <w:rFonts w:cs="Arial"/>
          <w:szCs w:val="24"/>
        </w:rPr>
      </w:pPr>
    </w:p>
    <w:p w:rsidR="00476B82" w:rsidRDefault="00476B82" w:rsidP="00DA14CA">
      <w:pPr>
        <w:jc w:val="center"/>
        <w:rPr>
          <w:rFonts w:cs="Arial"/>
          <w:szCs w:val="24"/>
        </w:rPr>
      </w:pPr>
    </w:p>
    <w:p w:rsidR="00476B82" w:rsidRDefault="00476B82" w:rsidP="00DA14CA">
      <w:pPr>
        <w:jc w:val="center"/>
        <w:rPr>
          <w:rFonts w:cs="Arial"/>
          <w:szCs w:val="24"/>
        </w:rPr>
      </w:pPr>
    </w:p>
    <w:p w:rsidR="008F3817" w:rsidRPr="00476B82" w:rsidRDefault="00476B82" w:rsidP="00DA14CA">
      <w:pPr>
        <w:jc w:val="center"/>
        <w:rPr>
          <w:rFonts w:cs="Arial"/>
          <w:b/>
          <w:szCs w:val="24"/>
        </w:rPr>
      </w:pPr>
      <w:r w:rsidRPr="00476B82">
        <w:rPr>
          <w:rFonts w:cs="Arial"/>
          <w:b/>
          <w:szCs w:val="24"/>
        </w:rPr>
        <w:lastRenderedPageBreak/>
        <w:t>Matriz axiológica</w:t>
      </w:r>
    </w:p>
    <w:tbl>
      <w:tblPr>
        <w:tblW w:w="8923" w:type="dxa"/>
        <w:tblInd w:w="55" w:type="dxa"/>
        <w:tblCellMar>
          <w:left w:w="70" w:type="dxa"/>
          <w:right w:w="70" w:type="dxa"/>
        </w:tblCellMar>
        <w:tblLook w:val="04A0" w:firstRow="1" w:lastRow="0" w:firstColumn="1" w:lastColumn="0" w:noHBand="0" w:noVBand="1"/>
      </w:tblPr>
      <w:tblGrid>
        <w:gridCol w:w="1149"/>
        <w:gridCol w:w="1265"/>
        <w:gridCol w:w="933"/>
        <w:gridCol w:w="764"/>
        <w:gridCol w:w="983"/>
        <w:gridCol w:w="1379"/>
        <w:gridCol w:w="1523"/>
        <w:gridCol w:w="927"/>
      </w:tblGrid>
      <w:tr w:rsidR="00CC2C2F" w:rsidRPr="006243C3" w:rsidTr="00CC2C2F">
        <w:trPr>
          <w:trHeight w:val="946"/>
        </w:trPr>
        <w:tc>
          <w:tcPr>
            <w:tcW w:w="1077" w:type="dxa"/>
            <w:tcBorders>
              <w:top w:val="single" w:sz="8" w:space="0" w:color="auto"/>
              <w:left w:val="single" w:sz="8" w:space="0" w:color="auto"/>
              <w:bottom w:val="nil"/>
              <w:right w:val="nil"/>
            </w:tcBorders>
            <w:shd w:val="clear" w:color="auto" w:fill="auto"/>
            <w:noWrap/>
            <w:hideMark/>
          </w:tcPr>
          <w:p w:rsidR="003876AD" w:rsidRPr="003876AD" w:rsidRDefault="003876AD" w:rsidP="00CF3F8C">
            <w:pPr>
              <w:rPr>
                <w:sz w:val="18"/>
                <w:szCs w:val="18"/>
              </w:rPr>
            </w:pPr>
          </w:p>
        </w:tc>
        <w:tc>
          <w:tcPr>
            <w:tcW w:w="1156" w:type="dxa"/>
            <w:tcBorders>
              <w:top w:val="single" w:sz="8" w:space="0" w:color="auto"/>
              <w:left w:val="nil"/>
              <w:bottom w:val="nil"/>
              <w:right w:val="single" w:sz="8" w:space="0" w:color="auto"/>
            </w:tcBorders>
            <w:shd w:val="clear" w:color="auto" w:fill="auto"/>
            <w:hideMark/>
          </w:tcPr>
          <w:p w:rsidR="003876AD" w:rsidRPr="003876AD" w:rsidRDefault="003876AD" w:rsidP="00CF3F8C">
            <w:pPr>
              <w:rPr>
                <w:sz w:val="18"/>
                <w:szCs w:val="18"/>
              </w:rPr>
            </w:pPr>
            <w:r w:rsidRPr="003876AD">
              <w:rPr>
                <w:sz w:val="18"/>
                <w:szCs w:val="18"/>
              </w:rPr>
              <w:t>GRUPOS DE REFERENCIA</w:t>
            </w:r>
          </w:p>
        </w:tc>
        <w:tc>
          <w:tcPr>
            <w:tcW w:w="991" w:type="dxa"/>
            <w:vMerge w:val="restart"/>
            <w:tcBorders>
              <w:top w:val="single" w:sz="8" w:space="0" w:color="auto"/>
              <w:left w:val="single" w:sz="8" w:space="0" w:color="auto"/>
              <w:bottom w:val="nil"/>
              <w:right w:val="nil"/>
            </w:tcBorders>
            <w:shd w:val="clear" w:color="auto" w:fill="auto"/>
            <w:hideMark/>
          </w:tcPr>
          <w:p w:rsidR="003876AD" w:rsidRDefault="003876AD" w:rsidP="00CF3F8C">
            <w:pPr>
              <w:rPr>
                <w:sz w:val="18"/>
                <w:szCs w:val="18"/>
              </w:rPr>
            </w:pPr>
            <w:r>
              <w:rPr>
                <w:sz w:val="18"/>
                <w:szCs w:val="18"/>
              </w:rPr>
              <w:t>1.</w:t>
            </w:r>
          </w:p>
          <w:p w:rsidR="003876AD" w:rsidRPr="003876AD" w:rsidRDefault="003876AD" w:rsidP="00CF3F8C">
            <w:pPr>
              <w:rPr>
                <w:sz w:val="18"/>
                <w:szCs w:val="18"/>
              </w:rPr>
            </w:pPr>
            <w:r w:rsidRPr="003876AD">
              <w:rPr>
                <w:sz w:val="18"/>
                <w:szCs w:val="18"/>
              </w:rPr>
              <w:t>SOCIEDAD</w:t>
            </w:r>
          </w:p>
          <w:p w:rsidR="003876AD" w:rsidRPr="003876AD" w:rsidRDefault="003876AD" w:rsidP="00CF3F8C">
            <w:pPr>
              <w:rPr>
                <w:sz w:val="18"/>
                <w:szCs w:val="18"/>
              </w:rPr>
            </w:pPr>
          </w:p>
        </w:tc>
        <w:tc>
          <w:tcPr>
            <w:tcW w:w="850" w:type="dxa"/>
            <w:vMerge w:val="restart"/>
            <w:tcBorders>
              <w:top w:val="single" w:sz="8" w:space="0" w:color="auto"/>
              <w:left w:val="nil"/>
              <w:bottom w:val="nil"/>
              <w:right w:val="nil"/>
            </w:tcBorders>
            <w:shd w:val="clear" w:color="auto" w:fill="auto"/>
            <w:hideMark/>
          </w:tcPr>
          <w:p w:rsidR="003876AD" w:rsidRDefault="003876AD" w:rsidP="00CF3F8C">
            <w:pPr>
              <w:rPr>
                <w:sz w:val="18"/>
                <w:szCs w:val="18"/>
              </w:rPr>
            </w:pPr>
            <w:r>
              <w:rPr>
                <w:sz w:val="18"/>
                <w:szCs w:val="18"/>
              </w:rPr>
              <w:t>2.</w:t>
            </w:r>
          </w:p>
          <w:p w:rsidR="003876AD" w:rsidRPr="003876AD" w:rsidRDefault="003876AD" w:rsidP="00CF3F8C">
            <w:pPr>
              <w:rPr>
                <w:sz w:val="18"/>
                <w:szCs w:val="18"/>
              </w:rPr>
            </w:pPr>
            <w:r w:rsidRPr="003876AD">
              <w:rPr>
                <w:sz w:val="18"/>
                <w:szCs w:val="18"/>
              </w:rPr>
              <w:t>ESTADO</w:t>
            </w:r>
          </w:p>
        </w:tc>
        <w:tc>
          <w:tcPr>
            <w:tcW w:w="1029" w:type="dxa"/>
            <w:vMerge w:val="restart"/>
            <w:tcBorders>
              <w:top w:val="single" w:sz="8" w:space="0" w:color="auto"/>
              <w:left w:val="nil"/>
              <w:bottom w:val="nil"/>
              <w:right w:val="nil"/>
            </w:tcBorders>
            <w:shd w:val="clear" w:color="auto" w:fill="auto"/>
            <w:noWrap/>
            <w:hideMark/>
          </w:tcPr>
          <w:p w:rsidR="003876AD" w:rsidRDefault="003876AD" w:rsidP="00CF3F8C">
            <w:pPr>
              <w:rPr>
                <w:sz w:val="18"/>
                <w:szCs w:val="18"/>
              </w:rPr>
            </w:pPr>
            <w:r>
              <w:rPr>
                <w:sz w:val="18"/>
                <w:szCs w:val="18"/>
              </w:rPr>
              <w:t>3.</w:t>
            </w:r>
          </w:p>
          <w:p w:rsidR="003876AD" w:rsidRPr="003876AD" w:rsidRDefault="003876AD" w:rsidP="00CF3F8C">
            <w:pPr>
              <w:rPr>
                <w:sz w:val="18"/>
                <w:szCs w:val="18"/>
              </w:rPr>
            </w:pPr>
            <w:r w:rsidRPr="003876AD">
              <w:rPr>
                <w:sz w:val="18"/>
                <w:szCs w:val="18"/>
              </w:rPr>
              <w:t>EMPRESAS</w:t>
            </w:r>
          </w:p>
          <w:p w:rsidR="003876AD" w:rsidRPr="003876AD" w:rsidRDefault="003876AD" w:rsidP="00CF3F8C">
            <w:pPr>
              <w:rPr>
                <w:sz w:val="18"/>
                <w:szCs w:val="18"/>
              </w:rPr>
            </w:pPr>
          </w:p>
        </w:tc>
        <w:tc>
          <w:tcPr>
            <w:tcW w:w="1476" w:type="dxa"/>
            <w:vMerge w:val="restart"/>
            <w:tcBorders>
              <w:top w:val="single" w:sz="8" w:space="0" w:color="auto"/>
              <w:left w:val="nil"/>
              <w:bottom w:val="nil"/>
              <w:right w:val="nil"/>
            </w:tcBorders>
            <w:shd w:val="clear" w:color="auto" w:fill="auto"/>
            <w:noWrap/>
            <w:hideMark/>
          </w:tcPr>
          <w:p w:rsidR="003876AD" w:rsidRDefault="003876AD" w:rsidP="00CF3F8C">
            <w:pPr>
              <w:rPr>
                <w:sz w:val="18"/>
                <w:szCs w:val="18"/>
              </w:rPr>
            </w:pPr>
            <w:r>
              <w:rPr>
                <w:sz w:val="18"/>
                <w:szCs w:val="18"/>
              </w:rPr>
              <w:t>4.</w:t>
            </w:r>
          </w:p>
          <w:p w:rsidR="003876AD" w:rsidRPr="003876AD" w:rsidRDefault="003876AD" w:rsidP="00CF3F8C">
            <w:pPr>
              <w:rPr>
                <w:sz w:val="18"/>
                <w:szCs w:val="18"/>
              </w:rPr>
            </w:pPr>
            <w:r w:rsidRPr="003876AD">
              <w:rPr>
                <w:sz w:val="18"/>
                <w:szCs w:val="18"/>
              </w:rPr>
              <w:t>UNIVERSIDADES</w:t>
            </w:r>
          </w:p>
          <w:p w:rsidR="003876AD" w:rsidRPr="003876AD" w:rsidRDefault="003876AD" w:rsidP="00CF3F8C">
            <w:pPr>
              <w:rPr>
                <w:sz w:val="18"/>
                <w:szCs w:val="18"/>
              </w:rPr>
            </w:pPr>
          </w:p>
        </w:tc>
        <w:tc>
          <w:tcPr>
            <w:tcW w:w="949" w:type="dxa"/>
            <w:vMerge w:val="restart"/>
            <w:tcBorders>
              <w:top w:val="single" w:sz="8" w:space="0" w:color="auto"/>
              <w:left w:val="nil"/>
              <w:bottom w:val="nil"/>
              <w:right w:val="single" w:sz="8" w:space="0" w:color="auto"/>
            </w:tcBorders>
            <w:shd w:val="clear" w:color="auto" w:fill="auto"/>
            <w:noWrap/>
            <w:hideMark/>
          </w:tcPr>
          <w:p w:rsidR="003876AD" w:rsidRDefault="003876AD" w:rsidP="00CF3F8C">
            <w:pPr>
              <w:rPr>
                <w:sz w:val="18"/>
                <w:szCs w:val="18"/>
              </w:rPr>
            </w:pPr>
            <w:r>
              <w:rPr>
                <w:sz w:val="18"/>
                <w:szCs w:val="18"/>
              </w:rPr>
              <w:t>5.</w:t>
            </w:r>
          </w:p>
          <w:p w:rsidR="003876AD" w:rsidRPr="003876AD" w:rsidRDefault="003876AD" w:rsidP="00CF3F8C">
            <w:pPr>
              <w:rPr>
                <w:sz w:val="18"/>
                <w:szCs w:val="18"/>
              </w:rPr>
            </w:pPr>
            <w:r w:rsidRPr="003876AD">
              <w:rPr>
                <w:sz w:val="18"/>
                <w:szCs w:val="18"/>
              </w:rPr>
              <w:t>COLABORADORES</w:t>
            </w:r>
          </w:p>
          <w:p w:rsidR="003876AD" w:rsidRPr="003876AD" w:rsidRDefault="003876AD" w:rsidP="00CF3F8C">
            <w:pPr>
              <w:rPr>
                <w:sz w:val="18"/>
                <w:szCs w:val="18"/>
              </w:rPr>
            </w:pPr>
          </w:p>
        </w:tc>
        <w:tc>
          <w:tcPr>
            <w:tcW w:w="1395" w:type="dxa"/>
            <w:tcBorders>
              <w:top w:val="single" w:sz="8" w:space="0" w:color="auto"/>
              <w:left w:val="nil"/>
              <w:bottom w:val="nil"/>
              <w:right w:val="single" w:sz="8" w:space="0" w:color="auto"/>
            </w:tcBorders>
          </w:tcPr>
          <w:p w:rsidR="003876AD" w:rsidRPr="004579DF" w:rsidRDefault="003876AD" w:rsidP="00CF3F8C">
            <w:r>
              <w:t xml:space="preserve">TOTAL </w:t>
            </w:r>
          </w:p>
        </w:tc>
      </w:tr>
      <w:tr w:rsidR="00CC2C2F" w:rsidRPr="006243C3" w:rsidTr="00CC2C2F">
        <w:trPr>
          <w:trHeight w:val="833"/>
        </w:trPr>
        <w:tc>
          <w:tcPr>
            <w:tcW w:w="1077" w:type="dxa"/>
            <w:tcBorders>
              <w:top w:val="nil"/>
              <w:left w:val="single" w:sz="8" w:space="0" w:color="auto"/>
              <w:bottom w:val="single" w:sz="8" w:space="0" w:color="auto"/>
              <w:right w:val="nil"/>
            </w:tcBorders>
            <w:shd w:val="clear" w:color="auto" w:fill="auto"/>
            <w:noWrap/>
            <w:hideMark/>
          </w:tcPr>
          <w:p w:rsidR="003876AD" w:rsidRPr="003876AD" w:rsidRDefault="003876AD" w:rsidP="00CF3F8C">
            <w:pPr>
              <w:spacing w:after="0"/>
              <w:rPr>
                <w:rFonts w:ascii="Calibri" w:eastAsia="Times New Roman" w:hAnsi="Calibri" w:cs="Times New Roman"/>
                <w:color w:val="000000"/>
                <w:sz w:val="18"/>
                <w:szCs w:val="18"/>
                <w:lang w:eastAsia="es-CO"/>
              </w:rPr>
            </w:pPr>
            <w:r w:rsidRPr="003876AD">
              <w:rPr>
                <w:sz w:val="18"/>
                <w:szCs w:val="18"/>
              </w:rPr>
              <w:t>PRINCIPIOS</w:t>
            </w:r>
          </w:p>
        </w:tc>
        <w:tc>
          <w:tcPr>
            <w:tcW w:w="1156" w:type="dxa"/>
            <w:tcBorders>
              <w:top w:val="nil"/>
              <w:left w:val="nil"/>
              <w:bottom w:val="single" w:sz="8" w:space="0" w:color="auto"/>
              <w:right w:val="single" w:sz="8" w:space="0" w:color="auto"/>
            </w:tcBorders>
            <w:shd w:val="clear" w:color="auto" w:fill="auto"/>
            <w:hideMark/>
          </w:tcPr>
          <w:p w:rsidR="003876AD" w:rsidRPr="003876AD" w:rsidRDefault="003876AD" w:rsidP="00CF3F8C">
            <w:pPr>
              <w:spacing w:after="0"/>
              <w:rPr>
                <w:rFonts w:ascii="Calibri" w:eastAsia="Times New Roman" w:hAnsi="Calibri" w:cs="Times New Roman"/>
                <w:color w:val="000000"/>
                <w:sz w:val="18"/>
                <w:szCs w:val="18"/>
                <w:lang w:eastAsia="es-CO"/>
              </w:rPr>
            </w:pPr>
          </w:p>
        </w:tc>
        <w:tc>
          <w:tcPr>
            <w:tcW w:w="991" w:type="dxa"/>
            <w:vMerge/>
            <w:tcBorders>
              <w:top w:val="single" w:sz="8" w:space="0" w:color="auto"/>
              <w:left w:val="single" w:sz="8" w:space="0" w:color="auto"/>
              <w:bottom w:val="nil"/>
              <w:right w:val="nil"/>
            </w:tcBorders>
            <w:hideMark/>
          </w:tcPr>
          <w:p w:rsidR="003876AD" w:rsidRPr="006243C3" w:rsidRDefault="003876AD" w:rsidP="00CF3F8C">
            <w:pPr>
              <w:spacing w:after="0"/>
              <w:rPr>
                <w:rFonts w:ascii="Calibri" w:eastAsia="Times New Roman" w:hAnsi="Calibri" w:cs="Times New Roman"/>
                <w:color w:val="000000"/>
                <w:lang w:eastAsia="es-CO"/>
              </w:rPr>
            </w:pPr>
          </w:p>
        </w:tc>
        <w:tc>
          <w:tcPr>
            <w:tcW w:w="850" w:type="dxa"/>
            <w:vMerge/>
            <w:tcBorders>
              <w:top w:val="single" w:sz="8" w:space="0" w:color="auto"/>
              <w:left w:val="nil"/>
              <w:bottom w:val="nil"/>
              <w:right w:val="nil"/>
            </w:tcBorders>
            <w:hideMark/>
          </w:tcPr>
          <w:p w:rsidR="003876AD" w:rsidRPr="006243C3" w:rsidRDefault="003876AD" w:rsidP="00CF3F8C">
            <w:pPr>
              <w:spacing w:after="0"/>
              <w:rPr>
                <w:rFonts w:ascii="Calibri" w:eastAsia="Times New Roman" w:hAnsi="Calibri" w:cs="Times New Roman"/>
                <w:color w:val="000000"/>
                <w:lang w:eastAsia="es-CO"/>
              </w:rPr>
            </w:pPr>
          </w:p>
        </w:tc>
        <w:tc>
          <w:tcPr>
            <w:tcW w:w="1029" w:type="dxa"/>
            <w:vMerge/>
            <w:tcBorders>
              <w:top w:val="single" w:sz="8" w:space="0" w:color="auto"/>
              <w:left w:val="nil"/>
              <w:bottom w:val="nil"/>
              <w:right w:val="nil"/>
            </w:tcBorders>
            <w:hideMark/>
          </w:tcPr>
          <w:p w:rsidR="003876AD" w:rsidRPr="006243C3" w:rsidRDefault="003876AD" w:rsidP="00CF3F8C">
            <w:pPr>
              <w:spacing w:after="0"/>
              <w:rPr>
                <w:rFonts w:ascii="Calibri" w:eastAsia="Times New Roman" w:hAnsi="Calibri" w:cs="Times New Roman"/>
                <w:color w:val="000000"/>
                <w:lang w:eastAsia="es-CO"/>
              </w:rPr>
            </w:pPr>
          </w:p>
        </w:tc>
        <w:tc>
          <w:tcPr>
            <w:tcW w:w="1476" w:type="dxa"/>
            <w:vMerge/>
            <w:tcBorders>
              <w:top w:val="single" w:sz="8" w:space="0" w:color="auto"/>
              <w:left w:val="nil"/>
              <w:bottom w:val="nil"/>
              <w:right w:val="nil"/>
            </w:tcBorders>
            <w:hideMark/>
          </w:tcPr>
          <w:p w:rsidR="003876AD" w:rsidRPr="006243C3" w:rsidRDefault="003876AD" w:rsidP="00CF3F8C">
            <w:pPr>
              <w:spacing w:after="0"/>
              <w:rPr>
                <w:rFonts w:ascii="Calibri" w:eastAsia="Times New Roman" w:hAnsi="Calibri" w:cs="Times New Roman"/>
                <w:color w:val="000000"/>
                <w:lang w:eastAsia="es-CO"/>
              </w:rPr>
            </w:pPr>
          </w:p>
        </w:tc>
        <w:tc>
          <w:tcPr>
            <w:tcW w:w="949" w:type="dxa"/>
            <w:vMerge/>
            <w:tcBorders>
              <w:top w:val="single" w:sz="8" w:space="0" w:color="auto"/>
              <w:left w:val="nil"/>
              <w:bottom w:val="nil"/>
              <w:right w:val="single" w:sz="8" w:space="0" w:color="auto"/>
            </w:tcBorders>
            <w:hideMark/>
          </w:tcPr>
          <w:p w:rsidR="003876AD" w:rsidRPr="006243C3" w:rsidRDefault="003876AD" w:rsidP="00CF3F8C">
            <w:pPr>
              <w:spacing w:after="0"/>
              <w:rPr>
                <w:rFonts w:ascii="Calibri" w:eastAsia="Times New Roman" w:hAnsi="Calibri" w:cs="Times New Roman"/>
                <w:color w:val="000000"/>
                <w:lang w:eastAsia="es-CO"/>
              </w:rPr>
            </w:pPr>
          </w:p>
        </w:tc>
        <w:tc>
          <w:tcPr>
            <w:tcW w:w="1395" w:type="dxa"/>
            <w:tcBorders>
              <w:top w:val="single" w:sz="8" w:space="0" w:color="auto"/>
              <w:left w:val="nil"/>
              <w:bottom w:val="nil"/>
              <w:right w:val="single" w:sz="8" w:space="0" w:color="auto"/>
            </w:tcBorders>
          </w:tcPr>
          <w:p w:rsidR="003876AD" w:rsidRPr="006243C3" w:rsidRDefault="003876AD" w:rsidP="00CF3F8C">
            <w:pPr>
              <w:spacing w:after="0"/>
              <w:rPr>
                <w:rFonts w:ascii="Calibri" w:eastAsia="Times New Roman" w:hAnsi="Calibri" w:cs="Times New Roman"/>
                <w:color w:val="000000"/>
                <w:lang w:eastAsia="es-CO"/>
              </w:rPr>
            </w:pPr>
          </w:p>
        </w:tc>
      </w:tr>
      <w:tr w:rsidR="00CC2C2F" w:rsidRPr="006243C3" w:rsidTr="00CC2C2F">
        <w:trPr>
          <w:trHeight w:val="315"/>
        </w:trPr>
        <w:tc>
          <w:tcPr>
            <w:tcW w:w="2233" w:type="dxa"/>
            <w:gridSpan w:val="2"/>
            <w:tcBorders>
              <w:top w:val="single" w:sz="8" w:space="0" w:color="auto"/>
              <w:left w:val="single" w:sz="8" w:space="0" w:color="auto"/>
              <w:bottom w:val="nil"/>
              <w:right w:val="nil"/>
            </w:tcBorders>
            <w:shd w:val="clear" w:color="auto" w:fill="auto"/>
            <w:noWrap/>
            <w:hideMark/>
          </w:tcPr>
          <w:p w:rsidR="003876AD" w:rsidRPr="004579DF" w:rsidRDefault="003876AD" w:rsidP="00CF3F8C">
            <w:r>
              <w:t xml:space="preserve">1. </w:t>
            </w:r>
            <w:r w:rsidRPr="004579DF">
              <w:t>RESPETO</w:t>
            </w:r>
          </w:p>
        </w:tc>
        <w:tc>
          <w:tcPr>
            <w:tcW w:w="991" w:type="dxa"/>
            <w:tcBorders>
              <w:top w:val="single" w:sz="4" w:space="0" w:color="auto"/>
              <w:left w:val="single" w:sz="4" w:space="0" w:color="auto"/>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850" w:type="dxa"/>
            <w:tcBorders>
              <w:top w:val="single" w:sz="4" w:space="0" w:color="auto"/>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029" w:type="dxa"/>
            <w:tcBorders>
              <w:top w:val="single" w:sz="4" w:space="0" w:color="auto"/>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476" w:type="dxa"/>
            <w:tcBorders>
              <w:top w:val="single" w:sz="4" w:space="0" w:color="auto"/>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949" w:type="dxa"/>
            <w:tcBorders>
              <w:top w:val="single" w:sz="4" w:space="0" w:color="auto"/>
              <w:left w:val="nil"/>
              <w:bottom w:val="single" w:sz="4" w:space="0" w:color="auto"/>
              <w:right w:val="single" w:sz="8" w:space="0" w:color="auto"/>
            </w:tcBorders>
            <w:shd w:val="clear" w:color="auto" w:fill="auto"/>
            <w:noWrap/>
            <w:hideMark/>
          </w:tcPr>
          <w:p w:rsidR="003876AD" w:rsidRPr="004579DF" w:rsidRDefault="003876AD" w:rsidP="00CF3F8C">
            <w:pPr>
              <w:jc w:val="center"/>
            </w:pPr>
            <w:r>
              <w:t>X</w:t>
            </w:r>
          </w:p>
        </w:tc>
        <w:tc>
          <w:tcPr>
            <w:tcW w:w="1395" w:type="dxa"/>
            <w:tcBorders>
              <w:top w:val="single" w:sz="4" w:space="0" w:color="auto"/>
              <w:left w:val="nil"/>
              <w:bottom w:val="single" w:sz="4" w:space="0" w:color="auto"/>
              <w:right w:val="single" w:sz="8" w:space="0" w:color="auto"/>
            </w:tcBorders>
          </w:tcPr>
          <w:p w:rsidR="003876AD" w:rsidRDefault="003876AD" w:rsidP="00CF3F8C">
            <w:pPr>
              <w:jc w:val="center"/>
            </w:pPr>
            <w:r>
              <w:t>5/5</w:t>
            </w:r>
          </w:p>
        </w:tc>
      </w:tr>
      <w:tr w:rsidR="00CC2C2F" w:rsidRPr="006243C3" w:rsidTr="00CC2C2F">
        <w:trPr>
          <w:trHeight w:val="315"/>
        </w:trPr>
        <w:tc>
          <w:tcPr>
            <w:tcW w:w="2233" w:type="dxa"/>
            <w:gridSpan w:val="2"/>
            <w:tcBorders>
              <w:top w:val="nil"/>
              <w:left w:val="single" w:sz="8" w:space="0" w:color="auto"/>
              <w:bottom w:val="nil"/>
              <w:right w:val="nil"/>
            </w:tcBorders>
            <w:shd w:val="clear" w:color="auto" w:fill="auto"/>
            <w:noWrap/>
            <w:hideMark/>
          </w:tcPr>
          <w:p w:rsidR="003876AD" w:rsidRPr="004579DF" w:rsidRDefault="003876AD" w:rsidP="00CF3F8C">
            <w:r>
              <w:t xml:space="preserve">2. </w:t>
            </w:r>
            <w:r w:rsidRPr="004579DF">
              <w:t>RESPONSABILIDAD</w:t>
            </w:r>
          </w:p>
        </w:tc>
        <w:tc>
          <w:tcPr>
            <w:tcW w:w="991" w:type="dxa"/>
            <w:tcBorders>
              <w:top w:val="nil"/>
              <w:left w:val="single" w:sz="4" w:space="0" w:color="auto"/>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850"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029"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476"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949" w:type="dxa"/>
            <w:tcBorders>
              <w:top w:val="nil"/>
              <w:left w:val="nil"/>
              <w:bottom w:val="single" w:sz="4" w:space="0" w:color="auto"/>
              <w:right w:val="single" w:sz="8" w:space="0" w:color="auto"/>
            </w:tcBorders>
            <w:shd w:val="clear" w:color="auto" w:fill="auto"/>
            <w:noWrap/>
            <w:hideMark/>
          </w:tcPr>
          <w:p w:rsidR="003876AD" w:rsidRPr="004579DF" w:rsidRDefault="003876AD" w:rsidP="00CF3F8C">
            <w:pPr>
              <w:jc w:val="center"/>
            </w:pPr>
            <w:r>
              <w:t>X</w:t>
            </w:r>
          </w:p>
        </w:tc>
        <w:tc>
          <w:tcPr>
            <w:tcW w:w="1395" w:type="dxa"/>
            <w:tcBorders>
              <w:top w:val="nil"/>
              <w:left w:val="nil"/>
              <w:bottom w:val="single" w:sz="4" w:space="0" w:color="auto"/>
              <w:right w:val="single" w:sz="8" w:space="0" w:color="auto"/>
            </w:tcBorders>
          </w:tcPr>
          <w:p w:rsidR="003876AD" w:rsidRDefault="003876AD" w:rsidP="00CF3F8C">
            <w:pPr>
              <w:jc w:val="center"/>
            </w:pPr>
            <w:r>
              <w:t>5/5</w:t>
            </w:r>
          </w:p>
        </w:tc>
      </w:tr>
      <w:tr w:rsidR="00CC2C2F" w:rsidRPr="006243C3" w:rsidTr="00CC2C2F">
        <w:trPr>
          <w:trHeight w:val="315"/>
        </w:trPr>
        <w:tc>
          <w:tcPr>
            <w:tcW w:w="2233" w:type="dxa"/>
            <w:gridSpan w:val="2"/>
            <w:tcBorders>
              <w:top w:val="nil"/>
              <w:left w:val="single" w:sz="8" w:space="0" w:color="auto"/>
              <w:bottom w:val="nil"/>
              <w:right w:val="nil"/>
            </w:tcBorders>
            <w:shd w:val="clear" w:color="auto" w:fill="auto"/>
            <w:noWrap/>
            <w:hideMark/>
          </w:tcPr>
          <w:p w:rsidR="003876AD" w:rsidRPr="004579DF" w:rsidRDefault="003876AD" w:rsidP="00CF3F8C">
            <w:r>
              <w:t xml:space="preserve">3. </w:t>
            </w:r>
            <w:r w:rsidRPr="004579DF">
              <w:t>COMPETITIVIDAD</w:t>
            </w:r>
          </w:p>
        </w:tc>
        <w:tc>
          <w:tcPr>
            <w:tcW w:w="991" w:type="dxa"/>
            <w:tcBorders>
              <w:top w:val="nil"/>
              <w:left w:val="single" w:sz="4" w:space="0" w:color="auto"/>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850"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p>
        </w:tc>
        <w:tc>
          <w:tcPr>
            <w:tcW w:w="1029"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476"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949" w:type="dxa"/>
            <w:tcBorders>
              <w:top w:val="nil"/>
              <w:left w:val="nil"/>
              <w:bottom w:val="single" w:sz="4" w:space="0" w:color="auto"/>
              <w:right w:val="single" w:sz="8" w:space="0" w:color="auto"/>
            </w:tcBorders>
            <w:shd w:val="clear" w:color="auto" w:fill="auto"/>
            <w:noWrap/>
            <w:hideMark/>
          </w:tcPr>
          <w:p w:rsidR="003876AD" w:rsidRPr="004579DF" w:rsidRDefault="003876AD" w:rsidP="00CF3F8C">
            <w:pPr>
              <w:jc w:val="center"/>
            </w:pPr>
          </w:p>
        </w:tc>
        <w:tc>
          <w:tcPr>
            <w:tcW w:w="1395" w:type="dxa"/>
            <w:tcBorders>
              <w:top w:val="nil"/>
              <w:left w:val="nil"/>
              <w:bottom w:val="single" w:sz="4" w:space="0" w:color="auto"/>
              <w:right w:val="single" w:sz="8" w:space="0" w:color="auto"/>
            </w:tcBorders>
          </w:tcPr>
          <w:p w:rsidR="003876AD" w:rsidRPr="004579DF" w:rsidRDefault="003876AD" w:rsidP="00CF3F8C">
            <w:pPr>
              <w:jc w:val="center"/>
            </w:pPr>
            <w:r>
              <w:t>3/5</w:t>
            </w:r>
          </w:p>
        </w:tc>
      </w:tr>
      <w:tr w:rsidR="00CC2C2F" w:rsidRPr="006243C3" w:rsidTr="00CC2C2F">
        <w:trPr>
          <w:trHeight w:val="315"/>
        </w:trPr>
        <w:tc>
          <w:tcPr>
            <w:tcW w:w="2233" w:type="dxa"/>
            <w:gridSpan w:val="2"/>
            <w:tcBorders>
              <w:top w:val="nil"/>
              <w:left w:val="single" w:sz="8" w:space="0" w:color="auto"/>
              <w:bottom w:val="nil"/>
              <w:right w:val="single" w:sz="4" w:space="0" w:color="000000"/>
            </w:tcBorders>
            <w:shd w:val="clear" w:color="auto" w:fill="auto"/>
            <w:noWrap/>
            <w:hideMark/>
          </w:tcPr>
          <w:p w:rsidR="003876AD" w:rsidRPr="004579DF" w:rsidRDefault="003876AD" w:rsidP="00CF3F8C">
            <w:r>
              <w:t xml:space="preserve">4. </w:t>
            </w:r>
            <w:r w:rsidRPr="004579DF">
              <w:t xml:space="preserve">INTEGRIDAD </w:t>
            </w:r>
          </w:p>
        </w:tc>
        <w:tc>
          <w:tcPr>
            <w:tcW w:w="991"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850"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029"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476"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949" w:type="dxa"/>
            <w:tcBorders>
              <w:top w:val="nil"/>
              <w:left w:val="nil"/>
              <w:bottom w:val="single" w:sz="4" w:space="0" w:color="auto"/>
              <w:right w:val="single" w:sz="8" w:space="0" w:color="auto"/>
            </w:tcBorders>
            <w:shd w:val="clear" w:color="auto" w:fill="auto"/>
            <w:noWrap/>
            <w:hideMark/>
          </w:tcPr>
          <w:p w:rsidR="003876AD" w:rsidRPr="004579DF" w:rsidRDefault="003876AD" w:rsidP="00CF3F8C">
            <w:pPr>
              <w:jc w:val="center"/>
            </w:pPr>
            <w:r>
              <w:t>X</w:t>
            </w:r>
          </w:p>
        </w:tc>
        <w:tc>
          <w:tcPr>
            <w:tcW w:w="1395" w:type="dxa"/>
            <w:tcBorders>
              <w:top w:val="nil"/>
              <w:left w:val="nil"/>
              <w:bottom w:val="single" w:sz="4" w:space="0" w:color="auto"/>
              <w:right w:val="single" w:sz="8" w:space="0" w:color="auto"/>
            </w:tcBorders>
          </w:tcPr>
          <w:p w:rsidR="003876AD" w:rsidRDefault="003876AD" w:rsidP="00CF3F8C">
            <w:pPr>
              <w:jc w:val="center"/>
            </w:pPr>
            <w:r>
              <w:t>5/5</w:t>
            </w:r>
          </w:p>
        </w:tc>
      </w:tr>
      <w:tr w:rsidR="00CC2C2F" w:rsidRPr="006243C3" w:rsidTr="00CC2C2F">
        <w:trPr>
          <w:trHeight w:val="315"/>
        </w:trPr>
        <w:tc>
          <w:tcPr>
            <w:tcW w:w="2233" w:type="dxa"/>
            <w:gridSpan w:val="2"/>
            <w:tcBorders>
              <w:top w:val="nil"/>
              <w:left w:val="single" w:sz="8" w:space="0" w:color="auto"/>
              <w:bottom w:val="nil"/>
              <w:right w:val="single" w:sz="4" w:space="0" w:color="000000"/>
            </w:tcBorders>
            <w:shd w:val="clear" w:color="auto" w:fill="auto"/>
            <w:noWrap/>
            <w:hideMark/>
          </w:tcPr>
          <w:p w:rsidR="003876AD" w:rsidRPr="004579DF" w:rsidRDefault="003876AD" w:rsidP="00CF3F8C">
            <w:r>
              <w:t xml:space="preserve">5. </w:t>
            </w:r>
            <w:r w:rsidRPr="004579DF">
              <w:t xml:space="preserve">LIDERAZGO </w:t>
            </w:r>
          </w:p>
        </w:tc>
        <w:tc>
          <w:tcPr>
            <w:tcW w:w="991"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850"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p>
        </w:tc>
        <w:tc>
          <w:tcPr>
            <w:tcW w:w="1029"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1476" w:type="dxa"/>
            <w:tcBorders>
              <w:top w:val="nil"/>
              <w:left w:val="nil"/>
              <w:bottom w:val="single" w:sz="4" w:space="0" w:color="auto"/>
              <w:right w:val="single" w:sz="4" w:space="0" w:color="auto"/>
            </w:tcBorders>
            <w:shd w:val="clear" w:color="auto" w:fill="auto"/>
            <w:noWrap/>
            <w:hideMark/>
          </w:tcPr>
          <w:p w:rsidR="003876AD" w:rsidRPr="004579DF" w:rsidRDefault="003876AD" w:rsidP="00CF3F8C">
            <w:pPr>
              <w:jc w:val="center"/>
            </w:pPr>
            <w:r>
              <w:t>X</w:t>
            </w:r>
          </w:p>
        </w:tc>
        <w:tc>
          <w:tcPr>
            <w:tcW w:w="949" w:type="dxa"/>
            <w:tcBorders>
              <w:top w:val="nil"/>
              <w:left w:val="nil"/>
              <w:bottom w:val="single" w:sz="4" w:space="0" w:color="auto"/>
              <w:right w:val="single" w:sz="8" w:space="0" w:color="auto"/>
            </w:tcBorders>
            <w:shd w:val="clear" w:color="auto" w:fill="auto"/>
            <w:noWrap/>
            <w:hideMark/>
          </w:tcPr>
          <w:p w:rsidR="003876AD" w:rsidRPr="004579DF" w:rsidRDefault="003876AD" w:rsidP="00CF3F8C">
            <w:pPr>
              <w:jc w:val="center"/>
            </w:pPr>
          </w:p>
        </w:tc>
        <w:tc>
          <w:tcPr>
            <w:tcW w:w="1395" w:type="dxa"/>
            <w:tcBorders>
              <w:top w:val="nil"/>
              <w:left w:val="nil"/>
              <w:bottom w:val="single" w:sz="4" w:space="0" w:color="auto"/>
              <w:right w:val="single" w:sz="8" w:space="0" w:color="auto"/>
            </w:tcBorders>
          </w:tcPr>
          <w:p w:rsidR="003876AD" w:rsidRPr="004579DF" w:rsidRDefault="003876AD" w:rsidP="00CF3F8C">
            <w:pPr>
              <w:jc w:val="center"/>
            </w:pPr>
            <w:r>
              <w:t>3/5</w:t>
            </w:r>
          </w:p>
        </w:tc>
      </w:tr>
      <w:tr w:rsidR="00CC2C2F" w:rsidRPr="006243C3" w:rsidTr="00CC2C2F">
        <w:trPr>
          <w:trHeight w:val="331"/>
        </w:trPr>
        <w:tc>
          <w:tcPr>
            <w:tcW w:w="2233" w:type="dxa"/>
            <w:gridSpan w:val="2"/>
            <w:tcBorders>
              <w:top w:val="nil"/>
              <w:left w:val="single" w:sz="8" w:space="0" w:color="auto"/>
              <w:bottom w:val="single" w:sz="8" w:space="0" w:color="auto"/>
              <w:right w:val="single" w:sz="4" w:space="0" w:color="000000"/>
            </w:tcBorders>
            <w:shd w:val="clear" w:color="auto" w:fill="auto"/>
            <w:noWrap/>
          </w:tcPr>
          <w:p w:rsidR="003876AD" w:rsidRDefault="003876AD" w:rsidP="003876AD">
            <w:pPr>
              <w:pStyle w:val="Prrafodelista"/>
              <w:numPr>
                <w:ilvl w:val="0"/>
                <w:numId w:val="8"/>
              </w:numPr>
            </w:pPr>
            <w:r>
              <w:t>RESPONSABILIDAD AMBIENTAL</w:t>
            </w:r>
          </w:p>
        </w:tc>
        <w:tc>
          <w:tcPr>
            <w:tcW w:w="991"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850" w:type="dxa"/>
            <w:tcBorders>
              <w:top w:val="nil"/>
              <w:left w:val="nil"/>
              <w:bottom w:val="single" w:sz="8" w:space="0" w:color="auto"/>
              <w:right w:val="single" w:sz="4" w:space="0" w:color="auto"/>
            </w:tcBorders>
            <w:shd w:val="clear" w:color="auto" w:fill="auto"/>
            <w:noWrap/>
          </w:tcPr>
          <w:p w:rsidR="003876AD" w:rsidRPr="004579DF" w:rsidRDefault="003876AD" w:rsidP="00CF3F8C">
            <w:pPr>
              <w:jc w:val="center"/>
            </w:pPr>
            <w:r>
              <w:t>X</w:t>
            </w:r>
          </w:p>
        </w:tc>
        <w:tc>
          <w:tcPr>
            <w:tcW w:w="1029"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1476"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949" w:type="dxa"/>
            <w:tcBorders>
              <w:top w:val="nil"/>
              <w:left w:val="nil"/>
              <w:bottom w:val="single" w:sz="8" w:space="0" w:color="auto"/>
              <w:right w:val="single" w:sz="8" w:space="0" w:color="auto"/>
            </w:tcBorders>
            <w:shd w:val="clear" w:color="auto" w:fill="auto"/>
            <w:noWrap/>
          </w:tcPr>
          <w:p w:rsidR="003876AD" w:rsidRPr="004579DF" w:rsidRDefault="003876AD" w:rsidP="003876AD">
            <w:pPr>
              <w:jc w:val="center"/>
            </w:pPr>
            <w:r>
              <w:t>X</w:t>
            </w:r>
          </w:p>
        </w:tc>
        <w:tc>
          <w:tcPr>
            <w:tcW w:w="1395" w:type="dxa"/>
            <w:tcBorders>
              <w:top w:val="nil"/>
              <w:left w:val="nil"/>
              <w:bottom w:val="single" w:sz="8" w:space="0" w:color="auto"/>
              <w:right w:val="single" w:sz="8" w:space="0" w:color="auto"/>
            </w:tcBorders>
          </w:tcPr>
          <w:p w:rsidR="003876AD" w:rsidRPr="004579DF" w:rsidRDefault="003876AD" w:rsidP="003876AD">
            <w:pPr>
              <w:jc w:val="center"/>
            </w:pPr>
            <w:r>
              <w:t>5/5</w:t>
            </w:r>
          </w:p>
        </w:tc>
      </w:tr>
      <w:tr w:rsidR="00CC2C2F" w:rsidRPr="006243C3" w:rsidTr="00CC2C2F">
        <w:trPr>
          <w:trHeight w:val="331"/>
        </w:trPr>
        <w:tc>
          <w:tcPr>
            <w:tcW w:w="2233" w:type="dxa"/>
            <w:gridSpan w:val="2"/>
            <w:tcBorders>
              <w:top w:val="nil"/>
              <w:left w:val="single" w:sz="8" w:space="0" w:color="auto"/>
              <w:bottom w:val="single" w:sz="8" w:space="0" w:color="auto"/>
              <w:right w:val="single" w:sz="4" w:space="0" w:color="000000"/>
            </w:tcBorders>
            <w:shd w:val="clear" w:color="auto" w:fill="auto"/>
            <w:noWrap/>
          </w:tcPr>
          <w:p w:rsidR="003876AD" w:rsidRDefault="003876AD" w:rsidP="003876AD">
            <w:pPr>
              <w:pStyle w:val="Prrafodelista"/>
              <w:numPr>
                <w:ilvl w:val="0"/>
                <w:numId w:val="8"/>
              </w:numPr>
            </w:pPr>
            <w:r>
              <w:t>COMUNICACIÓN</w:t>
            </w:r>
          </w:p>
        </w:tc>
        <w:tc>
          <w:tcPr>
            <w:tcW w:w="991"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850" w:type="dxa"/>
            <w:tcBorders>
              <w:top w:val="nil"/>
              <w:left w:val="nil"/>
              <w:bottom w:val="single" w:sz="8" w:space="0" w:color="auto"/>
              <w:right w:val="single" w:sz="4" w:space="0" w:color="auto"/>
            </w:tcBorders>
            <w:shd w:val="clear" w:color="auto" w:fill="auto"/>
            <w:noWrap/>
          </w:tcPr>
          <w:p w:rsidR="003876AD" w:rsidRPr="004579DF" w:rsidRDefault="003876AD" w:rsidP="00CF3F8C">
            <w:pPr>
              <w:jc w:val="center"/>
            </w:pPr>
          </w:p>
        </w:tc>
        <w:tc>
          <w:tcPr>
            <w:tcW w:w="1029"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1476" w:type="dxa"/>
            <w:tcBorders>
              <w:top w:val="nil"/>
              <w:left w:val="nil"/>
              <w:bottom w:val="single" w:sz="8" w:space="0" w:color="auto"/>
              <w:right w:val="single" w:sz="4" w:space="0" w:color="auto"/>
            </w:tcBorders>
            <w:shd w:val="clear" w:color="auto" w:fill="auto"/>
            <w:noWrap/>
          </w:tcPr>
          <w:p w:rsidR="003876AD" w:rsidRDefault="003876AD" w:rsidP="00CF3F8C">
            <w:pPr>
              <w:jc w:val="center"/>
            </w:pPr>
            <w:r>
              <w:t>X</w:t>
            </w:r>
          </w:p>
        </w:tc>
        <w:tc>
          <w:tcPr>
            <w:tcW w:w="949" w:type="dxa"/>
            <w:tcBorders>
              <w:top w:val="nil"/>
              <w:left w:val="nil"/>
              <w:bottom w:val="single" w:sz="8" w:space="0" w:color="auto"/>
              <w:right w:val="single" w:sz="8" w:space="0" w:color="auto"/>
            </w:tcBorders>
            <w:shd w:val="clear" w:color="auto" w:fill="auto"/>
            <w:noWrap/>
          </w:tcPr>
          <w:p w:rsidR="003876AD" w:rsidRDefault="003876AD" w:rsidP="00CF3F8C">
            <w:pPr>
              <w:jc w:val="center"/>
            </w:pPr>
            <w:r>
              <w:t>X</w:t>
            </w:r>
          </w:p>
          <w:p w:rsidR="003876AD" w:rsidRPr="004579DF" w:rsidRDefault="003876AD" w:rsidP="00CF3F8C">
            <w:pPr>
              <w:jc w:val="center"/>
            </w:pPr>
          </w:p>
        </w:tc>
        <w:tc>
          <w:tcPr>
            <w:tcW w:w="1395" w:type="dxa"/>
            <w:tcBorders>
              <w:top w:val="nil"/>
              <w:left w:val="nil"/>
              <w:bottom w:val="single" w:sz="8" w:space="0" w:color="auto"/>
              <w:right w:val="single" w:sz="8" w:space="0" w:color="auto"/>
            </w:tcBorders>
          </w:tcPr>
          <w:p w:rsidR="003876AD" w:rsidRDefault="003876AD" w:rsidP="00CF3F8C">
            <w:pPr>
              <w:jc w:val="center"/>
            </w:pPr>
            <w:r>
              <w:t>4/4</w:t>
            </w:r>
          </w:p>
        </w:tc>
      </w:tr>
      <w:tr w:rsidR="00CC2C2F" w:rsidRPr="006243C3" w:rsidTr="00CC2C2F">
        <w:trPr>
          <w:trHeight w:val="331"/>
        </w:trPr>
        <w:tc>
          <w:tcPr>
            <w:tcW w:w="2233" w:type="dxa"/>
            <w:gridSpan w:val="2"/>
            <w:tcBorders>
              <w:top w:val="nil"/>
              <w:left w:val="single" w:sz="8" w:space="0" w:color="auto"/>
              <w:bottom w:val="single" w:sz="8" w:space="0" w:color="auto"/>
              <w:right w:val="single" w:sz="4" w:space="0" w:color="000000"/>
            </w:tcBorders>
            <w:shd w:val="clear" w:color="auto" w:fill="auto"/>
            <w:noWrap/>
          </w:tcPr>
          <w:p w:rsidR="003876AD" w:rsidRDefault="003876AD" w:rsidP="00CF3F8C">
            <w:r>
              <w:t>TOTAL</w:t>
            </w:r>
          </w:p>
        </w:tc>
        <w:tc>
          <w:tcPr>
            <w:tcW w:w="991" w:type="dxa"/>
            <w:tcBorders>
              <w:top w:val="nil"/>
              <w:left w:val="nil"/>
              <w:bottom w:val="single" w:sz="8" w:space="0" w:color="auto"/>
              <w:right w:val="single" w:sz="4" w:space="0" w:color="auto"/>
            </w:tcBorders>
            <w:shd w:val="clear" w:color="auto" w:fill="auto"/>
            <w:noWrap/>
          </w:tcPr>
          <w:p w:rsidR="003876AD" w:rsidRDefault="003876AD" w:rsidP="00CF3F8C">
            <w:pPr>
              <w:jc w:val="center"/>
            </w:pPr>
            <w:r>
              <w:t>7/7</w:t>
            </w:r>
          </w:p>
        </w:tc>
        <w:tc>
          <w:tcPr>
            <w:tcW w:w="850" w:type="dxa"/>
            <w:tcBorders>
              <w:top w:val="nil"/>
              <w:left w:val="nil"/>
              <w:bottom w:val="single" w:sz="8" w:space="0" w:color="auto"/>
              <w:right w:val="single" w:sz="4" w:space="0" w:color="auto"/>
            </w:tcBorders>
            <w:shd w:val="clear" w:color="auto" w:fill="auto"/>
            <w:noWrap/>
          </w:tcPr>
          <w:p w:rsidR="003876AD" w:rsidRPr="004579DF" w:rsidRDefault="003876AD" w:rsidP="00CF3F8C">
            <w:pPr>
              <w:jc w:val="center"/>
            </w:pPr>
            <w:r>
              <w:t>4/7</w:t>
            </w:r>
          </w:p>
        </w:tc>
        <w:tc>
          <w:tcPr>
            <w:tcW w:w="1029" w:type="dxa"/>
            <w:tcBorders>
              <w:top w:val="nil"/>
              <w:left w:val="nil"/>
              <w:bottom w:val="single" w:sz="8" w:space="0" w:color="auto"/>
              <w:right w:val="single" w:sz="4" w:space="0" w:color="auto"/>
            </w:tcBorders>
            <w:shd w:val="clear" w:color="auto" w:fill="auto"/>
            <w:noWrap/>
          </w:tcPr>
          <w:p w:rsidR="003876AD" w:rsidRDefault="003876AD" w:rsidP="00CF3F8C">
            <w:pPr>
              <w:jc w:val="center"/>
            </w:pPr>
            <w:r>
              <w:t>7/7</w:t>
            </w:r>
          </w:p>
        </w:tc>
        <w:tc>
          <w:tcPr>
            <w:tcW w:w="1476" w:type="dxa"/>
            <w:tcBorders>
              <w:top w:val="nil"/>
              <w:left w:val="nil"/>
              <w:bottom w:val="single" w:sz="8" w:space="0" w:color="auto"/>
              <w:right w:val="single" w:sz="4" w:space="0" w:color="auto"/>
            </w:tcBorders>
            <w:shd w:val="clear" w:color="auto" w:fill="auto"/>
            <w:noWrap/>
          </w:tcPr>
          <w:p w:rsidR="003876AD" w:rsidRDefault="003876AD" w:rsidP="00CF3F8C">
            <w:pPr>
              <w:jc w:val="center"/>
            </w:pPr>
            <w:r>
              <w:t>7/7</w:t>
            </w:r>
          </w:p>
        </w:tc>
        <w:tc>
          <w:tcPr>
            <w:tcW w:w="949" w:type="dxa"/>
            <w:tcBorders>
              <w:top w:val="nil"/>
              <w:left w:val="nil"/>
              <w:bottom w:val="single" w:sz="8" w:space="0" w:color="auto"/>
              <w:right w:val="single" w:sz="8" w:space="0" w:color="auto"/>
            </w:tcBorders>
            <w:shd w:val="clear" w:color="auto" w:fill="auto"/>
            <w:noWrap/>
          </w:tcPr>
          <w:p w:rsidR="003876AD" w:rsidRPr="004579DF" w:rsidRDefault="003876AD" w:rsidP="001E20ED">
            <w:pPr>
              <w:jc w:val="center"/>
            </w:pPr>
            <w:r>
              <w:t>5/7</w:t>
            </w:r>
          </w:p>
        </w:tc>
        <w:tc>
          <w:tcPr>
            <w:tcW w:w="1395" w:type="dxa"/>
            <w:tcBorders>
              <w:top w:val="nil"/>
              <w:left w:val="nil"/>
              <w:bottom w:val="single" w:sz="8" w:space="0" w:color="auto"/>
              <w:right w:val="single" w:sz="8" w:space="0" w:color="auto"/>
            </w:tcBorders>
          </w:tcPr>
          <w:p w:rsidR="00CC2C2F" w:rsidRDefault="00CC2C2F" w:rsidP="00CC2C2F">
            <w:pPr>
              <w:jc w:val="center"/>
            </w:pPr>
            <w:r>
              <w:t>FILAS: (1,2,4,6)</w:t>
            </w:r>
          </w:p>
          <w:p w:rsidR="00CC2C2F" w:rsidRDefault="00CC2C2F" w:rsidP="001E20ED">
            <w:pPr>
              <w:jc w:val="center"/>
            </w:pPr>
            <w:r>
              <w:t>Y</w:t>
            </w:r>
          </w:p>
          <w:p w:rsidR="00CC2C2F" w:rsidRDefault="00CC2C2F" w:rsidP="001E20ED">
            <w:pPr>
              <w:jc w:val="center"/>
            </w:pPr>
            <w:r>
              <w:t>COLUM:</w:t>
            </w:r>
          </w:p>
          <w:p w:rsidR="00CC2C2F" w:rsidRDefault="00CC2C2F" w:rsidP="001E20ED">
            <w:pPr>
              <w:jc w:val="center"/>
            </w:pPr>
            <w:r>
              <w:t>(1,3,4)</w:t>
            </w:r>
          </w:p>
        </w:tc>
      </w:tr>
    </w:tbl>
    <w:p w:rsidR="008F3817" w:rsidRDefault="008F3817" w:rsidP="003876AD">
      <w:pPr>
        <w:tabs>
          <w:tab w:val="left" w:pos="8222"/>
        </w:tabs>
      </w:pPr>
    </w:p>
    <w:p w:rsidR="008F3817" w:rsidRDefault="008F3817" w:rsidP="00C97C10">
      <w:pPr>
        <w:pStyle w:val="Prrafodelista"/>
        <w:numPr>
          <w:ilvl w:val="0"/>
          <w:numId w:val="10"/>
        </w:numPr>
        <w:rPr>
          <w:rFonts w:cs="Arial"/>
          <w:szCs w:val="24"/>
        </w:rPr>
      </w:pPr>
      <w:r w:rsidRPr="0078687D">
        <w:rPr>
          <w:rFonts w:cs="Arial"/>
          <w:szCs w:val="24"/>
        </w:rPr>
        <w:t xml:space="preserve">RESPETO: Está enfocado en respetar todos los entornos y espacios de interacción de </w:t>
      </w:r>
      <w:r w:rsidR="001E20ED">
        <w:rPr>
          <w:rFonts w:cs="Arial"/>
          <w:szCs w:val="24"/>
        </w:rPr>
        <w:t>Autostop Colombia</w:t>
      </w:r>
      <w:r w:rsidRPr="0078687D">
        <w:rPr>
          <w:rFonts w:cs="Arial"/>
          <w:szCs w:val="24"/>
        </w:rPr>
        <w:t xml:space="preserve"> con el exterior y el interior ya sean los </w:t>
      </w:r>
      <w:r w:rsidR="001E20ED">
        <w:rPr>
          <w:rFonts w:cs="Arial"/>
          <w:szCs w:val="24"/>
        </w:rPr>
        <w:t xml:space="preserve">miembros de las empresas y de los </w:t>
      </w:r>
      <w:r w:rsidR="00C97C10">
        <w:rPr>
          <w:rFonts w:cs="Arial"/>
          <w:szCs w:val="24"/>
        </w:rPr>
        <w:t xml:space="preserve">miembros de las universidades de </w:t>
      </w:r>
      <w:r w:rsidR="001E20ED">
        <w:rPr>
          <w:rFonts w:cs="Arial"/>
          <w:szCs w:val="24"/>
        </w:rPr>
        <w:t>las principales ciudades de Colombia</w:t>
      </w:r>
      <w:r w:rsidRPr="0078687D">
        <w:rPr>
          <w:rFonts w:cs="Arial"/>
          <w:szCs w:val="24"/>
        </w:rPr>
        <w:t>.</w:t>
      </w:r>
      <w:r w:rsidR="001E20ED">
        <w:rPr>
          <w:rFonts w:cs="Arial"/>
          <w:szCs w:val="24"/>
        </w:rPr>
        <w:t xml:space="preserve"> Este </w:t>
      </w:r>
      <w:r w:rsidR="00C97C10">
        <w:rPr>
          <w:rFonts w:cs="Arial"/>
          <w:szCs w:val="24"/>
        </w:rPr>
        <w:t xml:space="preserve">valor es uno de los más </w:t>
      </w:r>
      <w:r w:rsidR="00C97C10">
        <w:rPr>
          <w:rFonts w:cs="Arial"/>
          <w:szCs w:val="24"/>
        </w:rPr>
        <w:lastRenderedPageBreak/>
        <w:t>importantes para</w:t>
      </w:r>
      <w:r w:rsidR="001E20ED">
        <w:rPr>
          <w:rFonts w:cs="Arial"/>
          <w:szCs w:val="24"/>
        </w:rPr>
        <w:t xml:space="preserve"> nuestra organización, puesto que aplica a todos nuestros stay holders</w:t>
      </w:r>
      <w:r w:rsidR="00C97C10">
        <w:rPr>
          <w:rFonts w:cs="Arial"/>
          <w:szCs w:val="24"/>
        </w:rPr>
        <w:t>.</w:t>
      </w:r>
    </w:p>
    <w:p w:rsidR="00C97C10" w:rsidRPr="00C97C10" w:rsidRDefault="008F3817" w:rsidP="00C97C10">
      <w:pPr>
        <w:pStyle w:val="Prrafodelista"/>
        <w:numPr>
          <w:ilvl w:val="0"/>
          <w:numId w:val="10"/>
        </w:numPr>
        <w:rPr>
          <w:rFonts w:cs="Arial"/>
          <w:szCs w:val="24"/>
        </w:rPr>
      </w:pPr>
      <w:r w:rsidRPr="00C97C10">
        <w:rPr>
          <w:rFonts w:cs="Arial"/>
          <w:szCs w:val="24"/>
        </w:rPr>
        <w:t xml:space="preserve">RESPONSABILIDAD: Está enfocada a un ámbito social, donde prima el ayudar a las personas ofreciendo </w:t>
      </w:r>
      <w:r w:rsidR="00C97C10" w:rsidRPr="00C97C10">
        <w:rPr>
          <w:rFonts w:cs="Arial"/>
          <w:szCs w:val="24"/>
        </w:rPr>
        <w:t>Comodidad, seguridad, bienestar, y armonía en sus relaciones interpersonales y económicas</w:t>
      </w:r>
      <w:r w:rsidR="00C97C10">
        <w:rPr>
          <w:rFonts w:cs="Arial"/>
          <w:szCs w:val="24"/>
        </w:rPr>
        <w:t>.</w:t>
      </w:r>
      <w:r w:rsidR="00C97C10" w:rsidRPr="00C97C10">
        <w:rPr>
          <w:rFonts w:cs="Arial"/>
          <w:szCs w:val="24"/>
        </w:rPr>
        <w:t xml:space="preserve"> </w:t>
      </w:r>
      <w:r w:rsidR="00C97C10">
        <w:rPr>
          <w:rFonts w:cs="Arial"/>
          <w:szCs w:val="24"/>
        </w:rPr>
        <w:t>Este valor es uno de los más importantes para nuestra organización, puesto que aplica a todos nuestros stay holders.</w:t>
      </w:r>
    </w:p>
    <w:p w:rsidR="008F3817" w:rsidRDefault="008F3817" w:rsidP="00C97C10">
      <w:pPr>
        <w:pStyle w:val="Prrafodelista"/>
        <w:numPr>
          <w:ilvl w:val="0"/>
          <w:numId w:val="10"/>
        </w:numPr>
        <w:rPr>
          <w:rFonts w:cs="Arial"/>
          <w:szCs w:val="24"/>
        </w:rPr>
      </w:pPr>
      <w:r>
        <w:rPr>
          <w:rFonts w:cs="Arial"/>
          <w:szCs w:val="24"/>
        </w:rPr>
        <w:t>COM</w:t>
      </w:r>
      <w:r w:rsidR="00C97C10">
        <w:rPr>
          <w:rFonts w:cs="Arial"/>
          <w:szCs w:val="24"/>
        </w:rPr>
        <w:t xml:space="preserve">PETITIVIDAD: queremos ser dueños del mercado </w:t>
      </w:r>
      <w:r w:rsidR="007C0866">
        <w:rPr>
          <w:rFonts w:cs="Arial"/>
          <w:szCs w:val="24"/>
        </w:rPr>
        <w:t>de servicios de transporte en línea a nivel Nacional y ser una de las empresas más competitivas a</w:t>
      </w:r>
      <w:r>
        <w:rPr>
          <w:rFonts w:cs="Arial"/>
          <w:szCs w:val="24"/>
        </w:rPr>
        <w:t xml:space="preserve"> nivel mundial, para esto se busca incentivar este principio</w:t>
      </w:r>
      <w:r w:rsidR="007C0866">
        <w:rPr>
          <w:rFonts w:cs="Arial"/>
          <w:szCs w:val="24"/>
        </w:rPr>
        <w:t xml:space="preserve"> en la calidad de nuestro producto</w:t>
      </w:r>
      <w:r>
        <w:rPr>
          <w:rFonts w:cs="Arial"/>
          <w:szCs w:val="24"/>
        </w:rPr>
        <w:t>.</w:t>
      </w:r>
    </w:p>
    <w:p w:rsidR="008F3817" w:rsidRDefault="008F3817" w:rsidP="00C97C10">
      <w:pPr>
        <w:pStyle w:val="Prrafodelista"/>
        <w:numPr>
          <w:ilvl w:val="0"/>
          <w:numId w:val="10"/>
        </w:numPr>
        <w:rPr>
          <w:rFonts w:cs="Arial"/>
          <w:szCs w:val="24"/>
        </w:rPr>
      </w:pPr>
      <w:r>
        <w:rPr>
          <w:rFonts w:cs="Arial"/>
          <w:szCs w:val="24"/>
        </w:rPr>
        <w:t xml:space="preserve">INTEGRIDAD: Se asemeja a la trasparencia </w:t>
      </w:r>
      <w:r w:rsidR="007C0866">
        <w:rPr>
          <w:rFonts w:cs="Arial"/>
          <w:szCs w:val="24"/>
        </w:rPr>
        <w:t>en cada uno de los procesos que realiza la organización y de las personas que colaboran y generan negocios con nosotros, queremos inspirar confianza con todos nuestros allegados</w:t>
      </w:r>
      <w:r>
        <w:rPr>
          <w:rFonts w:cs="Arial"/>
          <w:szCs w:val="24"/>
        </w:rPr>
        <w:t>.</w:t>
      </w:r>
    </w:p>
    <w:p w:rsidR="008F3817" w:rsidRDefault="007C0866" w:rsidP="00C97C10">
      <w:pPr>
        <w:pStyle w:val="Prrafodelista"/>
        <w:numPr>
          <w:ilvl w:val="0"/>
          <w:numId w:val="10"/>
        </w:numPr>
        <w:rPr>
          <w:rFonts w:cs="Arial"/>
          <w:szCs w:val="24"/>
        </w:rPr>
      </w:pPr>
      <w:r>
        <w:rPr>
          <w:rFonts w:cs="Arial"/>
          <w:szCs w:val="24"/>
        </w:rPr>
        <w:t>LIDERAZGO: Que los valores</w:t>
      </w:r>
      <w:r w:rsidR="008F3817">
        <w:rPr>
          <w:rFonts w:cs="Arial"/>
          <w:szCs w:val="24"/>
        </w:rPr>
        <w:t xml:space="preserve"> humanos que se manejan en esta organización generen personas líderes de proyectos de cambio positivo para la sociedad.</w:t>
      </w:r>
    </w:p>
    <w:p w:rsidR="007C0866" w:rsidRDefault="007C0866" w:rsidP="00C97C10">
      <w:pPr>
        <w:pStyle w:val="Prrafodelista"/>
        <w:numPr>
          <w:ilvl w:val="0"/>
          <w:numId w:val="10"/>
        </w:numPr>
        <w:rPr>
          <w:rFonts w:cs="Arial"/>
          <w:szCs w:val="24"/>
        </w:rPr>
      </w:pPr>
      <w:r>
        <w:rPr>
          <w:rFonts w:cs="Arial"/>
          <w:szCs w:val="24"/>
        </w:rPr>
        <w:t>RESPONSABILIDAD AMBIENTAL: Autostop Colombia busca que su producto ayude a las empresas y universidades de Colombia a tener una conciencia ambiental y social, disminuyendo el flujo vehicular y de esta manera minimizar el gasto de gasolina, todo para contribuir a una sociedad más enfocada a un desarrollo sostenible y sustentable de sus recursos naturales.</w:t>
      </w:r>
    </w:p>
    <w:p w:rsidR="001B5A16" w:rsidRDefault="007C0866" w:rsidP="003876AD">
      <w:pPr>
        <w:pStyle w:val="Prrafodelista"/>
        <w:numPr>
          <w:ilvl w:val="0"/>
          <w:numId w:val="10"/>
        </w:numPr>
        <w:rPr>
          <w:rFonts w:cs="Arial"/>
          <w:szCs w:val="24"/>
        </w:rPr>
      </w:pPr>
      <w:r>
        <w:rPr>
          <w:rFonts w:cs="Arial"/>
          <w:szCs w:val="24"/>
        </w:rPr>
        <w:t xml:space="preserve">COMUNICACIÓN: Que Autostop Colombia maneje procesos tecnológicos que permitan tener una comunicación eficiente y veraz con cada uno de sus clientes </w:t>
      </w:r>
      <w:r w:rsidR="001B5A16">
        <w:rPr>
          <w:rFonts w:cs="Arial"/>
          <w:szCs w:val="24"/>
        </w:rPr>
        <w:t>y con la sociedad en su conjunto.</w:t>
      </w:r>
    </w:p>
    <w:p w:rsidR="003876AD" w:rsidRDefault="00CC2C2F" w:rsidP="003876AD">
      <w:pPr>
        <w:rPr>
          <w:rFonts w:cs="Arial"/>
          <w:szCs w:val="24"/>
        </w:rPr>
      </w:pPr>
      <w:r>
        <w:rPr>
          <w:rFonts w:cs="Arial"/>
          <w:szCs w:val="24"/>
        </w:rPr>
        <w:t>De acuerdo a la matriz axiológica podemos establecer como principios fundamentales de Autostop Colombia el respeto, la responsabilidad, la integridad y la responsabilidad ambiental, dando mayor relevancia a los stay holders de la sociedad, las empresas y las universidades.</w:t>
      </w:r>
    </w:p>
    <w:p w:rsidR="00FD3B7D" w:rsidRDefault="00FD3B7D" w:rsidP="00FD3B7D">
      <w:pPr>
        <w:rPr>
          <w:rFonts w:cs="Arial"/>
          <w:szCs w:val="24"/>
        </w:rPr>
      </w:pPr>
    </w:p>
    <w:p w:rsidR="003876AD" w:rsidRPr="00FD3B7D" w:rsidRDefault="003876AD" w:rsidP="00FD3B7D">
      <w:pPr>
        <w:pStyle w:val="Prrafodelista"/>
        <w:numPr>
          <w:ilvl w:val="0"/>
          <w:numId w:val="26"/>
        </w:numPr>
        <w:rPr>
          <w:rFonts w:cs="Arial"/>
          <w:b/>
          <w:szCs w:val="24"/>
        </w:rPr>
      </w:pPr>
      <w:r w:rsidRPr="00FD3B7D">
        <w:rPr>
          <w:rFonts w:cs="Arial"/>
          <w:b/>
          <w:szCs w:val="24"/>
        </w:rPr>
        <w:t>CULTURA ORGANIZACIONAL</w:t>
      </w:r>
    </w:p>
    <w:p w:rsidR="003876AD" w:rsidRPr="003876AD" w:rsidRDefault="00CC2C2F" w:rsidP="003876AD">
      <w:pPr>
        <w:rPr>
          <w:rFonts w:cs="Arial"/>
          <w:szCs w:val="24"/>
        </w:rPr>
      </w:pPr>
      <w:r>
        <w:rPr>
          <w:rFonts w:cs="Arial"/>
          <w:szCs w:val="24"/>
        </w:rPr>
        <w:t xml:space="preserve">A </w:t>
      </w:r>
      <w:r w:rsidR="00CF3F8C">
        <w:rPr>
          <w:rFonts w:cs="Arial"/>
          <w:szCs w:val="24"/>
        </w:rPr>
        <w:t>partir de los principios organizaci</w:t>
      </w:r>
      <w:r w:rsidR="000C4FE1">
        <w:rPr>
          <w:rFonts w:cs="Arial"/>
          <w:szCs w:val="24"/>
        </w:rPr>
        <w:t xml:space="preserve">onales anteriormente definidos, Autostop Colombia desarrolla sus actividades respetando a todos los entes con los que interactúa para generar mayores grados de confianza y de reconocimiento a nivel nacional y posteriormente a nivel internacional, todo esto involucra que los procesos internos se realicen de manera integral, buscando que las organizaciones que requieren de nuestros servicios adquieran una conciencia ambiental y social, disminuyendo la contaminación y mejorando la calidad de vida </w:t>
      </w:r>
      <w:r w:rsidR="000C4FE1">
        <w:rPr>
          <w:rFonts w:cs="Arial"/>
          <w:szCs w:val="24"/>
        </w:rPr>
        <w:lastRenderedPageBreak/>
        <w:t>de las personas de las organizaciones fortaleciendo sus relaciones interpersonales.</w:t>
      </w:r>
    </w:p>
    <w:p w:rsidR="000C4FE1" w:rsidRPr="006D60A6" w:rsidRDefault="000C4FE1" w:rsidP="00C97C10">
      <w:pPr>
        <w:rPr>
          <w:rFonts w:cs="Arial"/>
          <w:szCs w:val="24"/>
        </w:rPr>
      </w:pPr>
      <w:r>
        <w:rPr>
          <w:rFonts w:cs="Arial"/>
          <w:szCs w:val="24"/>
        </w:rPr>
        <w:t xml:space="preserve">Para que los procesos se ejecuten eficientemente dentro de la organización, se genera un ambiente de trabajo amigable, integro, responsable, respetuoso y de calidez humana ya que para nosotros lo más importante son las personas que trabajan con nosotros, puesto que todos los miembros de Autostop Colombia </w:t>
      </w:r>
      <w:r w:rsidR="00C65F53">
        <w:rPr>
          <w:rFonts w:cs="Arial"/>
          <w:szCs w:val="24"/>
        </w:rPr>
        <w:t xml:space="preserve">desempeñan sus labores en un ambiente de camaradería y de fraternidad, ya que del compromiso que adquieran nuestros trabajadores con sus labores cotidianas depende que la empresa logre llevar a cabo los objetivos propuestos y logre tener un crecimiento significativo dentro del mercado Nacional e internacional.  </w:t>
      </w:r>
    </w:p>
    <w:p w:rsidR="00FD3B7D" w:rsidRPr="00FD3B7D" w:rsidRDefault="00FD3B7D" w:rsidP="00FD3B7D">
      <w:pPr>
        <w:rPr>
          <w:rFonts w:cs="Arial"/>
          <w:b/>
          <w:szCs w:val="24"/>
        </w:rPr>
      </w:pPr>
    </w:p>
    <w:p w:rsidR="00A00CA8" w:rsidRPr="00FD3B7D" w:rsidRDefault="00C65F53" w:rsidP="00FD3B7D">
      <w:pPr>
        <w:pStyle w:val="Prrafodelista"/>
        <w:numPr>
          <w:ilvl w:val="0"/>
          <w:numId w:val="26"/>
        </w:numPr>
        <w:rPr>
          <w:rFonts w:cs="Arial"/>
          <w:b/>
          <w:szCs w:val="24"/>
        </w:rPr>
      </w:pPr>
      <w:r w:rsidRPr="00FD3B7D">
        <w:rPr>
          <w:rFonts w:cs="Arial"/>
          <w:b/>
          <w:szCs w:val="24"/>
        </w:rPr>
        <w:t>PLAN DE COMUNICACIÓN</w:t>
      </w:r>
    </w:p>
    <w:p w:rsidR="00A00CA8" w:rsidRDefault="00A00CA8" w:rsidP="00A00CA8">
      <w:pPr>
        <w:rPr>
          <w:rFonts w:cs="Arial"/>
          <w:szCs w:val="24"/>
        </w:rPr>
      </w:pPr>
      <w:r w:rsidRPr="00A00CA8">
        <w:rPr>
          <w:rFonts w:cs="Arial"/>
          <w:szCs w:val="24"/>
        </w:rPr>
        <w:t xml:space="preserve">La política de comunicación interna </w:t>
      </w:r>
      <w:r>
        <w:rPr>
          <w:rFonts w:cs="Arial"/>
          <w:szCs w:val="24"/>
        </w:rPr>
        <w:t xml:space="preserve">de Autostop Colombia </w:t>
      </w:r>
      <w:r w:rsidRPr="00A00CA8">
        <w:rPr>
          <w:rFonts w:cs="Arial"/>
          <w:szCs w:val="24"/>
        </w:rPr>
        <w:t>tiene un objetivo claro de in</w:t>
      </w:r>
      <w:r>
        <w:rPr>
          <w:rFonts w:cs="Arial"/>
          <w:szCs w:val="24"/>
        </w:rPr>
        <w:t>tegración de todos los trabajadores</w:t>
      </w:r>
      <w:r w:rsidRPr="00A00CA8">
        <w:rPr>
          <w:rFonts w:cs="Arial"/>
          <w:szCs w:val="24"/>
        </w:rPr>
        <w:t xml:space="preserve"> de la compañía, con procesos definidos</w:t>
      </w:r>
      <w:r>
        <w:rPr>
          <w:rFonts w:cs="Arial"/>
          <w:szCs w:val="24"/>
        </w:rPr>
        <w:t xml:space="preserve"> en las políticas institucionales</w:t>
      </w:r>
      <w:r w:rsidRPr="00A00CA8">
        <w:rPr>
          <w:rFonts w:cs="Arial"/>
          <w:szCs w:val="24"/>
        </w:rPr>
        <w:t>,</w:t>
      </w:r>
      <w:r>
        <w:rPr>
          <w:rFonts w:cs="Arial"/>
          <w:szCs w:val="24"/>
        </w:rPr>
        <w:t xml:space="preserve"> esto con el fin de obtener </w:t>
      </w:r>
      <w:r w:rsidRPr="00A00CA8">
        <w:rPr>
          <w:rFonts w:cs="Arial"/>
          <w:szCs w:val="24"/>
        </w:rPr>
        <w:t>canales</w:t>
      </w:r>
      <w:r>
        <w:rPr>
          <w:rFonts w:cs="Arial"/>
          <w:szCs w:val="24"/>
        </w:rPr>
        <w:t xml:space="preserve"> de comunicación eficientes que permitan que toda la información permee sobre los diferentes niveles de la organización.</w:t>
      </w:r>
    </w:p>
    <w:p w:rsidR="00292365" w:rsidRDefault="00292365" w:rsidP="00A00CA8">
      <w:pPr>
        <w:rPr>
          <w:rFonts w:cs="Arial"/>
          <w:szCs w:val="24"/>
        </w:rPr>
      </w:pPr>
      <w:r>
        <w:rPr>
          <w:rFonts w:cs="Arial"/>
          <w:szCs w:val="24"/>
        </w:rPr>
        <w:t xml:space="preserve">Dado que Autostop Colombia es una empresa centralizada en la ciudad de Bogotá y sus proveedores y clientes están ubicados en distintos lugares del globo, para nosotros es necesario de un modelo de comunicación donde se faciliten los medios para trasmitir información y donde se generen relaciones interpersonales de manera presencial. Ante estas necesidades Autostop Colombia decidió generar canales de comunicación organizacionales por medio de video llamadas entre todos los miembros de la organización, de manera que se respondan las necesidades de los clientes de forma rápida y precisa, buscando siempre que exista una comunicación cara a cara </w:t>
      </w:r>
      <w:r w:rsidR="007D553C">
        <w:rPr>
          <w:rFonts w:cs="Arial"/>
          <w:szCs w:val="24"/>
        </w:rPr>
        <w:t>y para que los mensajes se trasmitan de la forma más transparente posible.</w:t>
      </w:r>
    </w:p>
    <w:p w:rsidR="007D553C" w:rsidRDefault="007D553C" w:rsidP="00A00CA8">
      <w:pPr>
        <w:rPr>
          <w:rFonts w:cs="Arial"/>
          <w:szCs w:val="24"/>
        </w:rPr>
      </w:pPr>
      <w:r>
        <w:rPr>
          <w:rFonts w:cs="Arial"/>
          <w:szCs w:val="24"/>
        </w:rPr>
        <w:t xml:space="preserve">Este modelo de comunicación aplica en todos los niveles internos de la organización, desde el nivel operativo hasta el nivel directivo, generando así una comunicación interna más armónica, y eficiente para dar pronta solución a las diferentes circunstancias que se presentan a diario. </w:t>
      </w:r>
    </w:p>
    <w:p w:rsidR="007D553C" w:rsidRDefault="007D553C" w:rsidP="00A00CA8">
      <w:pPr>
        <w:rPr>
          <w:rFonts w:cs="Arial"/>
          <w:szCs w:val="24"/>
        </w:rPr>
      </w:pPr>
      <w:r>
        <w:rPr>
          <w:rFonts w:cs="Arial"/>
          <w:szCs w:val="24"/>
        </w:rPr>
        <w:t>Para Autostop Colombia son fundamentales las siguientes premisas:</w:t>
      </w:r>
    </w:p>
    <w:p w:rsidR="007D553C" w:rsidRPr="007D553C" w:rsidRDefault="007D553C" w:rsidP="007D553C">
      <w:pPr>
        <w:pStyle w:val="Prrafodelista"/>
        <w:numPr>
          <w:ilvl w:val="0"/>
          <w:numId w:val="14"/>
        </w:numPr>
        <w:rPr>
          <w:rFonts w:cs="Arial"/>
          <w:szCs w:val="24"/>
        </w:rPr>
      </w:pPr>
      <w:r>
        <w:rPr>
          <w:rFonts w:cs="Arial"/>
          <w:szCs w:val="24"/>
        </w:rPr>
        <w:t>Informalidad, generando espacios para que los trabajadores comuniquen ampliamente y con tranquilidad sus observaciones en cuanto a los diferentes procesos u ámbitos del día a día.</w:t>
      </w:r>
    </w:p>
    <w:p w:rsidR="007D553C" w:rsidRDefault="007D553C" w:rsidP="007D553C">
      <w:pPr>
        <w:pStyle w:val="Prrafodelista"/>
        <w:numPr>
          <w:ilvl w:val="0"/>
          <w:numId w:val="14"/>
        </w:numPr>
        <w:rPr>
          <w:rFonts w:cs="Arial"/>
          <w:szCs w:val="24"/>
        </w:rPr>
      </w:pPr>
      <w:r>
        <w:rPr>
          <w:rFonts w:cs="Arial"/>
          <w:szCs w:val="24"/>
        </w:rPr>
        <w:t>Disponibilidad por parte de los directivos de tiempo completo para atender cualquiera de las situaciones que se presenten a los trabajadores de la organización.</w:t>
      </w:r>
    </w:p>
    <w:p w:rsidR="005E33CB" w:rsidRDefault="007D553C" w:rsidP="005E33CB">
      <w:pPr>
        <w:pStyle w:val="Prrafodelista"/>
        <w:numPr>
          <w:ilvl w:val="0"/>
          <w:numId w:val="14"/>
        </w:numPr>
        <w:rPr>
          <w:rFonts w:cs="Arial"/>
          <w:szCs w:val="24"/>
        </w:rPr>
      </w:pPr>
      <w:r>
        <w:rPr>
          <w:rFonts w:cs="Arial"/>
          <w:szCs w:val="24"/>
        </w:rPr>
        <w:lastRenderedPageBreak/>
        <w:t>Compromiso por parte de los directivos de la organización para que la información fluya de manera completa, eficiente y clara a todos los niveles de la empresa.</w:t>
      </w:r>
    </w:p>
    <w:p w:rsidR="005E33CB" w:rsidRPr="005E33CB" w:rsidRDefault="005E33CB" w:rsidP="005E33CB">
      <w:pPr>
        <w:rPr>
          <w:rFonts w:cs="Arial"/>
          <w:b/>
          <w:szCs w:val="24"/>
        </w:rPr>
      </w:pPr>
    </w:p>
    <w:p w:rsidR="007D553C" w:rsidRPr="005E33CB" w:rsidRDefault="000537A3" w:rsidP="005E33CB">
      <w:pPr>
        <w:pStyle w:val="Prrafodelista"/>
        <w:numPr>
          <w:ilvl w:val="0"/>
          <w:numId w:val="26"/>
        </w:numPr>
        <w:rPr>
          <w:rFonts w:cs="Arial"/>
          <w:b/>
          <w:szCs w:val="24"/>
        </w:rPr>
      </w:pPr>
      <w:r w:rsidRPr="005E33CB">
        <w:rPr>
          <w:rFonts w:cs="Arial"/>
          <w:b/>
          <w:szCs w:val="24"/>
        </w:rPr>
        <w:t>PERFIL DE CAPACIDADES INTERNAS (PCI)</w:t>
      </w:r>
    </w:p>
    <w:p w:rsidR="000537A3" w:rsidRDefault="000537A3" w:rsidP="000537A3">
      <w:pPr>
        <w:rPr>
          <w:rFonts w:cs="Arial"/>
          <w:szCs w:val="24"/>
        </w:rPr>
      </w:pPr>
      <w:r>
        <w:rPr>
          <w:rFonts w:cs="Arial"/>
          <w:szCs w:val="24"/>
        </w:rPr>
        <w:t>Autostop Colombia busca saber la situación en la que se encuentra frente a su competencia, por esta razón se realiza una auditoria interna de sus diferentes capacidades mediante la elaboración de un perfil de capacidades internas (PCI):</w:t>
      </w:r>
    </w:p>
    <w:tbl>
      <w:tblPr>
        <w:tblW w:w="9280" w:type="dxa"/>
        <w:tblInd w:w="55" w:type="dxa"/>
        <w:tblCellMar>
          <w:left w:w="70" w:type="dxa"/>
          <w:right w:w="70" w:type="dxa"/>
        </w:tblCellMar>
        <w:tblLook w:val="04A0" w:firstRow="1" w:lastRow="0" w:firstColumn="1" w:lastColumn="0" w:noHBand="0" w:noVBand="1"/>
      </w:tblPr>
      <w:tblGrid>
        <w:gridCol w:w="3259"/>
        <w:gridCol w:w="640"/>
        <w:gridCol w:w="740"/>
        <w:gridCol w:w="640"/>
        <w:gridCol w:w="660"/>
        <w:gridCol w:w="760"/>
        <w:gridCol w:w="541"/>
        <w:gridCol w:w="580"/>
        <w:gridCol w:w="760"/>
        <w:gridCol w:w="700"/>
      </w:tblGrid>
      <w:tr w:rsidR="000537A3" w:rsidRPr="000537A3" w:rsidTr="000537A3">
        <w:trPr>
          <w:trHeight w:val="300"/>
        </w:trPr>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DIRECTIVA</w:t>
            </w:r>
          </w:p>
        </w:tc>
        <w:tc>
          <w:tcPr>
            <w:tcW w:w="2020" w:type="dxa"/>
            <w:gridSpan w:val="3"/>
            <w:tcBorders>
              <w:top w:val="single" w:sz="4" w:space="0" w:color="auto"/>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Fortalezas</w:t>
            </w:r>
          </w:p>
        </w:tc>
        <w:tc>
          <w:tcPr>
            <w:tcW w:w="1961" w:type="dxa"/>
            <w:gridSpan w:val="3"/>
            <w:tcBorders>
              <w:top w:val="single" w:sz="4" w:space="0" w:color="auto"/>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 xml:space="preserve">Debilidades </w:t>
            </w:r>
          </w:p>
        </w:tc>
        <w:tc>
          <w:tcPr>
            <w:tcW w:w="2040" w:type="dxa"/>
            <w:gridSpan w:val="3"/>
            <w:tcBorders>
              <w:top w:val="single" w:sz="4" w:space="0" w:color="auto"/>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Impacto</w:t>
            </w:r>
          </w:p>
        </w:tc>
      </w:tr>
      <w:tr w:rsidR="000537A3" w:rsidRPr="000537A3" w:rsidTr="000537A3">
        <w:trPr>
          <w:trHeight w:val="30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0537A3" w:rsidRPr="000537A3" w:rsidRDefault="000537A3" w:rsidP="000537A3">
            <w:pPr>
              <w:spacing w:after="0"/>
              <w:rPr>
                <w:rFonts w:eastAsia="Times New Roman" w:cs="Arial"/>
                <w:color w:val="000000"/>
                <w:sz w:val="20"/>
                <w:szCs w:val="20"/>
                <w:lang w:eastAsia="es-CO"/>
              </w:rPr>
            </w:pP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Alto</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Medio</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Bajo</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Medio</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Bajo</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Medio</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Bajo</w:t>
            </w:r>
          </w:p>
        </w:tc>
      </w:tr>
      <w:tr w:rsidR="000537A3" w:rsidRPr="000537A3" w:rsidTr="000537A3">
        <w:trPr>
          <w:trHeight w:val="585"/>
        </w:trPr>
        <w:tc>
          <w:tcPr>
            <w:tcW w:w="3259" w:type="dxa"/>
            <w:tcBorders>
              <w:top w:val="nil"/>
              <w:left w:val="single" w:sz="4" w:space="0" w:color="auto"/>
              <w:bottom w:val="single" w:sz="4" w:space="0" w:color="auto"/>
              <w:right w:val="single" w:sz="4" w:space="0" w:color="auto"/>
            </w:tcBorders>
            <w:shd w:val="clear" w:color="auto" w:fill="auto"/>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Imagen Corporativas responsabilidad social</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795"/>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 xml:space="preserve">Uso de planes </w:t>
            </w:r>
            <w:r w:rsidR="00B31A39" w:rsidRPr="000537A3">
              <w:rPr>
                <w:rFonts w:eastAsia="Times New Roman" w:cs="Arial"/>
                <w:color w:val="000000"/>
                <w:sz w:val="20"/>
                <w:szCs w:val="20"/>
                <w:lang w:eastAsia="es-CO"/>
              </w:rPr>
              <w:t>estratégicos</w:t>
            </w:r>
            <w:r w:rsidRPr="000537A3">
              <w:rPr>
                <w:rFonts w:eastAsia="Times New Roman" w:cs="Arial"/>
                <w:color w:val="000000"/>
                <w:sz w:val="20"/>
                <w:szCs w:val="20"/>
                <w:lang w:eastAsia="es-CO"/>
              </w:rPr>
              <w:t xml:space="preserve">. </w:t>
            </w:r>
            <w:r w:rsidR="00B31A39" w:rsidRPr="000537A3">
              <w:rPr>
                <w:rFonts w:eastAsia="Times New Roman" w:cs="Arial"/>
                <w:color w:val="000000"/>
                <w:sz w:val="20"/>
                <w:szCs w:val="20"/>
                <w:lang w:eastAsia="es-CO"/>
              </w:rPr>
              <w:t>Análisis</w:t>
            </w:r>
            <w:r w:rsidRPr="000537A3">
              <w:rPr>
                <w:rFonts w:eastAsia="Times New Roman" w:cs="Arial"/>
                <w:color w:val="000000"/>
                <w:sz w:val="20"/>
                <w:szCs w:val="20"/>
                <w:lang w:eastAsia="es-CO"/>
              </w:rPr>
              <w:t xml:space="preserve"> </w:t>
            </w:r>
            <w:r w:rsidR="00B31A39" w:rsidRPr="000537A3">
              <w:rPr>
                <w:rFonts w:eastAsia="Times New Roman" w:cs="Arial"/>
                <w:color w:val="000000"/>
                <w:sz w:val="20"/>
                <w:szCs w:val="20"/>
                <w:lang w:eastAsia="es-CO"/>
              </w:rPr>
              <w:t>estratégico</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600"/>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B31A39"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Evaluación</w:t>
            </w:r>
            <w:r w:rsidR="000537A3" w:rsidRPr="000537A3">
              <w:rPr>
                <w:rFonts w:eastAsia="Times New Roman" w:cs="Arial"/>
                <w:color w:val="000000"/>
                <w:sz w:val="20"/>
                <w:szCs w:val="20"/>
                <w:lang w:eastAsia="es-CO"/>
              </w:rPr>
              <w:t xml:space="preserve"> y pronostico del medio</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570"/>
        </w:trPr>
        <w:tc>
          <w:tcPr>
            <w:tcW w:w="3259" w:type="dxa"/>
            <w:tcBorders>
              <w:top w:val="nil"/>
              <w:left w:val="single" w:sz="4" w:space="0" w:color="auto"/>
              <w:bottom w:val="single" w:sz="4" w:space="0" w:color="auto"/>
              <w:right w:val="single" w:sz="4" w:space="0" w:color="auto"/>
            </w:tcBorders>
            <w:shd w:val="clear" w:color="auto" w:fill="auto"/>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Velocidad de respuesta a condiciones cambiantes</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Pr>
                <w:rFonts w:eastAsia="Times New Roman" w:cs="Arial"/>
                <w:sz w:val="20"/>
                <w:szCs w:val="20"/>
                <w:lang w:eastAsia="es-CO"/>
              </w:rPr>
              <w:t>X</w:t>
            </w:r>
            <w:r w:rsidRPr="000537A3">
              <w:rPr>
                <w:rFonts w:eastAsia="Times New Roman" w:cs="Arial"/>
                <w:color w:val="E06666"/>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sz w:val="20"/>
                <w:szCs w:val="20"/>
                <w:lang w:eastAsia="es-CO"/>
              </w:rPr>
            </w:pPr>
            <w:r w:rsidRPr="000537A3">
              <w:rPr>
                <w:rFonts w:eastAsia="Times New Roman" w:cs="Arial"/>
                <w:color w:val="E06666"/>
                <w:sz w:val="20"/>
                <w:szCs w:val="20"/>
                <w:lang w:eastAsia="es-CO"/>
              </w:rPr>
              <w:t> </w:t>
            </w:r>
            <w:r>
              <w:rPr>
                <w:rFonts w:eastAsia="Times New Roman" w:cs="Arial"/>
                <w:sz w:val="20"/>
                <w:szCs w:val="20"/>
                <w:lang w:eastAsia="es-CO"/>
              </w:rPr>
              <w:t>X</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E06666"/>
                <w:sz w:val="20"/>
                <w:szCs w:val="20"/>
                <w:lang w:eastAsia="es-CO"/>
              </w:rPr>
            </w:pPr>
            <w:r w:rsidRPr="000537A3">
              <w:rPr>
                <w:rFonts w:eastAsia="Times New Roman" w:cs="Arial"/>
                <w:color w:val="E06666"/>
                <w:sz w:val="20"/>
                <w:szCs w:val="20"/>
                <w:lang w:eastAsia="es-CO"/>
              </w:rPr>
              <w:t> </w:t>
            </w:r>
          </w:p>
        </w:tc>
      </w:tr>
      <w:tr w:rsidR="000537A3" w:rsidRPr="000537A3" w:rsidTr="000537A3">
        <w:trPr>
          <w:trHeight w:val="540"/>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Flexibilidad de la estructura organizacional</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630"/>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Comunicación y control gerencial</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600"/>
        </w:trPr>
        <w:tc>
          <w:tcPr>
            <w:tcW w:w="3259" w:type="dxa"/>
            <w:tcBorders>
              <w:top w:val="nil"/>
              <w:left w:val="single" w:sz="4" w:space="0" w:color="auto"/>
              <w:bottom w:val="single" w:sz="4" w:space="0" w:color="auto"/>
              <w:right w:val="single" w:sz="4" w:space="0" w:color="auto"/>
            </w:tcBorders>
            <w:shd w:val="clear" w:color="auto" w:fill="auto"/>
            <w:hideMark/>
          </w:tcPr>
          <w:p w:rsidR="000537A3" w:rsidRPr="000537A3" w:rsidRDefault="00B31A39"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Orientación</w:t>
            </w:r>
            <w:r w:rsidR="000537A3" w:rsidRPr="000537A3">
              <w:rPr>
                <w:rFonts w:eastAsia="Times New Roman" w:cs="Arial"/>
                <w:color w:val="000000"/>
                <w:sz w:val="20"/>
                <w:szCs w:val="20"/>
                <w:lang w:eastAsia="es-CO"/>
              </w:rPr>
              <w:t xml:space="preserve"> empresarial</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795"/>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Habilidad para atraer y retener gente altamente creativa</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735"/>
        </w:trPr>
        <w:tc>
          <w:tcPr>
            <w:tcW w:w="3259" w:type="dxa"/>
            <w:tcBorders>
              <w:top w:val="nil"/>
              <w:left w:val="single" w:sz="4" w:space="0" w:color="auto"/>
              <w:bottom w:val="single" w:sz="4" w:space="0" w:color="auto"/>
              <w:right w:val="single" w:sz="4" w:space="0" w:color="auto"/>
            </w:tcBorders>
            <w:shd w:val="clear" w:color="auto" w:fill="auto"/>
            <w:vAlign w:val="bottom"/>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 xml:space="preserve">Habilidad para manejar la </w:t>
            </w:r>
            <w:r w:rsidR="00B31A39" w:rsidRPr="000537A3">
              <w:rPr>
                <w:rFonts w:eastAsia="Times New Roman" w:cs="Arial"/>
                <w:color w:val="000000"/>
                <w:sz w:val="20"/>
                <w:szCs w:val="20"/>
                <w:lang w:eastAsia="es-CO"/>
              </w:rPr>
              <w:t>inflación</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r>
      <w:tr w:rsidR="000537A3" w:rsidRPr="000537A3" w:rsidTr="000537A3">
        <w:trPr>
          <w:trHeight w:val="690"/>
        </w:trPr>
        <w:tc>
          <w:tcPr>
            <w:tcW w:w="3259" w:type="dxa"/>
            <w:tcBorders>
              <w:top w:val="nil"/>
              <w:left w:val="single" w:sz="4" w:space="0" w:color="auto"/>
              <w:bottom w:val="single" w:sz="4" w:space="0" w:color="auto"/>
              <w:right w:val="single" w:sz="4" w:space="0" w:color="auto"/>
            </w:tcBorders>
            <w:shd w:val="clear" w:color="auto" w:fill="auto"/>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Agresividad para enfrentar la competencia</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0537A3" w:rsidRPr="000537A3" w:rsidTr="000537A3">
        <w:trPr>
          <w:trHeight w:val="600"/>
        </w:trPr>
        <w:tc>
          <w:tcPr>
            <w:tcW w:w="3259" w:type="dxa"/>
            <w:tcBorders>
              <w:top w:val="nil"/>
              <w:left w:val="single" w:sz="4" w:space="0" w:color="auto"/>
              <w:bottom w:val="single" w:sz="4" w:space="0" w:color="auto"/>
              <w:right w:val="single" w:sz="4" w:space="0" w:color="auto"/>
            </w:tcBorders>
            <w:shd w:val="clear" w:color="auto" w:fill="auto"/>
            <w:hideMark/>
          </w:tcPr>
          <w:p w:rsidR="000537A3" w:rsidRPr="000537A3" w:rsidRDefault="000537A3"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Sistemas de control</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0537A3" w:rsidRPr="000537A3" w:rsidRDefault="000537A3"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r>
      <w:tr w:rsidR="00E06F7D" w:rsidRPr="000537A3" w:rsidTr="00165F83">
        <w:trPr>
          <w:trHeight w:val="615"/>
        </w:trPr>
        <w:tc>
          <w:tcPr>
            <w:tcW w:w="3259" w:type="dxa"/>
            <w:tcBorders>
              <w:top w:val="nil"/>
              <w:left w:val="single" w:sz="4" w:space="0" w:color="auto"/>
              <w:bottom w:val="single" w:sz="4" w:space="0" w:color="auto"/>
              <w:right w:val="single" w:sz="4" w:space="0" w:color="auto"/>
            </w:tcBorders>
            <w:shd w:val="clear" w:color="auto" w:fill="auto"/>
            <w:hideMark/>
          </w:tcPr>
          <w:p w:rsidR="00E06F7D" w:rsidRPr="000537A3" w:rsidRDefault="00E06F7D" w:rsidP="000537A3">
            <w:pPr>
              <w:spacing w:after="0"/>
              <w:rPr>
                <w:rFonts w:eastAsia="Times New Roman" w:cs="Arial"/>
                <w:color w:val="000000"/>
                <w:sz w:val="20"/>
                <w:szCs w:val="20"/>
                <w:lang w:eastAsia="es-CO"/>
              </w:rPr>
            </w:pPr>
            <w:r w:rsidRPr="000537A3">
              <w:rPr>
                <w:rFonts w:eastAsia="Times New Roman" w:cs="Arial"/>
                <w:color w:val="000000"/>
                <w:sz w:val="20"/>
                <w:szCs w:val="20"/>
                <w:lang w:eastAsia="es-CO"/>
              </w:rPr>
              <w:t>Sistemas de toma de decisiones</w:t>
            </w:r>
          </w:p>
        </w:tc>
        <w:tc>
          <w:tcPr>
            <w:tcW w:w="64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0537A3">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E06F7D" w:rsidRPr="000537A3" w:rsidRDefault="00E06F7D" w:rsidP="000537A3">
            <w:pPr>
              <w:spacing w:after="0"/>
              <w:jc w:val="center"/>
              <w:rPr>
                <w:rFonts w:eastAsia="Times New Roman" w:cs="Arial"/>
                <w:color w:val="000000"/>
                <w:sz w:val="20"/>
                <w:szCs w:val="20"/>
                <w:lang w:eastAsia="es-CO"/>
              </w:rPr>
            </w:pPr>
            <w:r w:rsidRPr="000537A3">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tcPr>
          <w:p w:rsidR="00E06F7D" w:rsidRPr="000537A3" w:rsidRDefault="00E06F7D" w:rsidP="000537A3">
            <w:pPr>
              <w:spacing w:after="0"/>
              <w:jc w:val="center"/>
              <w:rPr>
                <w:rFonts w:eastAsia="Times New Roman" w:cs="Arial"/>
                <w:color w:val="000000"/>
                <w:sz w:val="20"/>
                <w:szCs w:val="20"/>
                <w:lang w:eastAsia="es-CO"/>
              </w:rPr>
            </w:pPr>
          </w:p>
        </w:tc>
      </w:tr>
      <w:tr w:rsidR="00E06F7D" w:rsidRPr="000537A3" w:rsidTr="000537A3">
        <w:trPr>
          <w:trHeight w:val="615"/>
        </w:trPr>
        <w:tc>
          <w:tcPr>
            <w:tcW w:w="3259" w:type="dxa"/>
            <w:tcBorders>
              <w:top w:val="nil"/>
              <w:left w:val="single" w:sz="4" w:space="0" w:color="auto"/>
              <w:bottom w:val="single" w:sz="4" w:space="0" w:color="auto"/>
              <w:right w:val="single" w:sz="4" w:space="0" w:color="auto"/>
            </w:tcBorders>
            <w:shd w:val="clear" w:color="auto" w:fill="auto"/>
          </w:tcPr>
          <w:p w:rsidR="00E06F7D" w:rsidRPr="000537A3" w:rsidRDefault="00E06F7D" w:rsidP="000537A3">
            <w:pPr>
              <w:spacing w:after="0"/>
              <w:rPr>
                <w:rFonts w:eastAsia="Times New Roman" w:cs="Arial"/>
                <w:color w:val="000000"/>
                <w:sz w:val="20"/>
                <w:szCs w:val="20"/>
                <w:lang w:eastAsia="es-CO"/>
              </w:rPr>
            </w:pPr>
            <w:r>
              <w:rPr>
                <w:rFonts w:eastAsia="Times New Roman" w:cs="Arial"/>
                <w:color w:val="000000"/>
                <w:sz w:val="20"/>
                <w:szCs w:val="20"/>
                <w:lang w:eastAsia="es-CO"/>
              </w:rPr>
              <w:t>TOTAL</w:t>
            </w:r>
          </w:p>
        </w:tc>
        <w:tc>
          <w:tcPr>
            <w:tcW w:w="640" w:type="dxa"/>
            <w:tcBorders>
              <w:top w:val="nil"/>
              <w:left w:val="nil"/>
              <w:bottom w:val="single" w:sz="4" w:space="0" w:color="auto"/>
              <w:right w:val="single" w:sz="4" w:space="0" w:color="auto"/>
            </w:tcBorders>
            <w:shd w:val="clear" w:color="auto" w:fill="auto"/>
            <w:vAlign w:val="bottom"/>
          </w:tcPr>
          <w:p w:rsidR="00E06F7D"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8</w:t>
            </w:r>
          </w:p>
        </w:tc>
        <w:tc>
          <w:tcPr>
            <w:tcW w:w="74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1</w:t>
            </w:r>
          </w:p>
        </w:tc>
        <w:tc>
          <w:tcPr>
            <w:tcW w:w="64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0</w:t>
            </w:r>
          </w:p>
        </w:tc>
        <w:tc>
          <w:tcPr>
            <w:tcW w:w="66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1</w:t>
            </w:r>
          </w:p>
        </w:tc>
        <w:tc>
          <w:tcPr>
            <w:tcW w:w="76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2</w:t>
            </w:r>
          </w:p>
        </w:tc>
        <w:tc>
          <w:tcPr>
            <w:tcW w:w="541"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0</w:t>
            </w:r>
          </w:p>
        </w:tc>
        <w:tc>
          <w:tcPr>
            <w:tcW w:w="58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9</w:t>
            </w:r>
          </w:p>
        </w:tc>
        <w:tc>
          <w:tcPr>
            <w:tcW w:w="760" w:type="dxa"/>
            <w:tcBorders>
              <w:top w:val="nil"/>
              <w:left w:val="nil"/>
              <w:bottom w:val="single" w:sz="4" w:space="0" w:color="auto"/>
              <w:right w:val="single" w:sz="4" w:space="0" w:color="auto"/>
            </w:tcBorders>
            <w:shd w:val="clear" w:color="auto" w:fill="auto"/>
            <w:vAlign w:val="bottom"/>
          </w:tcPr>
          <w:p w:rsidR="00E06F7D" w:rsidRPr="000537A3" w:rsidRDefault="001570CE" w:rsidP="000537A3">
            <w:pPr>
              <w:spacing w:after="0"/>
              <w:jc w:val="center"/>
              <w:rPr>
                <w:rFonts w:eastAsia="Times New Roman" w:cs="Arial"/>
                <w:color w:val="000000"/>
                <w:sz w:val="20"/>
                <w:szCs w:val="20"/>
                <w:lang w:eastAsia="es-CO"/>
              </w:rPr>
            </w:pPr>
            <w:r>
              <w:rPr>
                <w:rFonts w:eastAsia="Times New Roman" w:cs="Arial"/>
                <w:color w:val="000000"/>
                <w:sz w:val="20"/>
                <w:szCs w:val="20"/>
                <w:lang w:eastAsia="es-CO"/>
              </w:rPr>
              <w:t>2</w:t>
            </w:r>
          </w:p>
        </w:tc>
        <w:tc>
          <w:tcPr>
            <w:tcW w:w="700" w:type="dxa"/>
            <w:tcBorders>
              <w:top w:val="nil"/>
              <w:left w:val="nil"/>
              <w:bottom w:val="single" w:sz="4" w:space="0" w:color="auto"/>
              <w:right w:val="single" w:sz="4" w:space="0" w:color="auto"/>
            </w:tcBorders>
            <w:shd w:val="clear" w:color="auto" w:fill="auto"/>
            <w:vAlign w:val="bottom"/>
          </w:tcPr>
          <w:p w:rsidR="00E06F7D" w:rsidRPr="000537A3" w:rsidRDefault="001570CE" w:rsidP="001570CE">
            <w:pPr>
              <w:spacing w:after="0"/>
              <w:jc w:val="center"/>
              <w:rPr>
                <w:rFonts w:eastAsia="Times New Roman" w:cs="Arial"/>
                <w:color w:val="000000"/>
                <w:sz w:val="20"/>
                <w:szCs w:val="20"/>
                <w:lang w:eastAsia="es-CO"/>
              </w:rPr>
            </w:pPr>
            <w:r>
              <w:rPr>
                <w:rFonts w:eastAsia="Times New Roman" w:cs="Arial"/>
                <w:color w:val="000000"/>
                <w:sz w:val="20"/>
                <w:szCs w:val="20"/>
                <w:lang w:eastAsia="es-CO"/>
              </w:rPr>
              <w:t>1</w:t>
            </w:r>
            <w:r w:rsidR="00E06F7D" w:rsidRPr="000537A3">
              <w:rPr>
                <w:rFonts w:eastAsia="Times New Roman" w:cs="Arial"/>
                <w:color w:val="000000"/>
                <w:sz w:val="20"/>
                <w:szCs w:val="20"/>
                <w:lang w:eastAsia="es-CO"/>
              </w:rPr>
              <w:t> </w:t>
            </w:r>
          </w:p>
        </w:tc>
      </w:tr>
    </w:tbl>
    <w:p w:rsidR="0011343B" w:rsidRDefault="0011343B" w:rsidP="000537A3">
      <w:pPr>
        <w:rPr>
          <w:rFonts w:cs="Arial"/>
          <w:szCs w:val="24"/>
        </w:rPr>
      </w:pPr>
    </w:p>
    <w:tbl>
      <w:tblPr>
        <w:tblW w:w="9281" w:type="dxa"/>
        <w:tblInd w:w="55" w:type="dxa"/>
        <w:tblCellMar>
          <w:left w:w="70" w:type="dxa"/>
          <w:right w:w="70" w:type="dxa"/>
        </w:tblCellMar>
        <w:tblLook w:val="04A0" w:firstRow="1" w:lastRow="0" w:firstColumn="1" w:lastColumn="0" w:noHBand="0" w:noVBand="1"/>
      </w:tblPr>
      <w:tblGrid>
        <w:gridCol w:w="3260"/>
        <w:gridCol w:w="640"/>
        <w:gridCol w:w="740"/>
        <w:gridCol w:w="640"/>
        <w:gridCol w:w="660"/>
        <w:gridCol w:w="760"/>
        <w:gridCol w:w="541"/>
        <w:gridCol w:w="580"/>
        <w:gridCol w:w="760"/>
        <w:gridCol w:w="700"/>
      </w:tblGrid>
      <w:tr w:rsidR="00F94021" w:rsidRPr="00F94021" w:rsidTr="00F94021">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 xml:space="preserve">Capacidad </w:t>
            </w:r>
            <w:r w:rsidR="00B31A39">
              <w:rPr>
                <w:rFonts w:eastAsia="Times New Roman" w:cs="Arial"/>
                <w:color w:val="000000"/>
                <w:sz w:val="20"/>
                <w:szCs w:val="20"/>
                <w:lang w:eastAsia="es-CO"/>
              </w:rPr>
              <w:t>Tecnológica</w:t>
            </w:r>
          </w:p>
        </w:tc>
        <w:tc>
          <w:tcPr>
            <w:tcW w:w="202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Fortaleza</w:t>
            </w:r>
          </w:p>
        </w:tc>
        <w:tc>
          <w:tcPr>
            <w:tcW w:w="1961"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Debilidad</w:t>
            </w:r>
          </w:p>
        </w:tc>
        <w:tc>
          <w:tcPr>
            <w:tcW w:w="204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Impacto</w:t>
            </w:r>
          </w:p>
        </w:tc>
      </w:tr>
      <w:tr w:rsidR="00F94021" w:rsidRPr="00F94021" w:rsidTr="00F94021">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F94021" w:rsidRPr="00F94021" w:rsidRDefault="00F94021" w:rsidP="00F94021">
            <w:pPr>
              <w:spacing w:after="0"/>
              <w:rPr>
                <w:rFonts w:eastAsia="Times New Roman" w:cs="Arial"/>
                <w:color w:val="000000"/>
                <w:sz w:val="20"/>
                <w:szCs w:val="20"/>
                <w:lang w:eastAsia="es-CO"/>
              </w:rPr>
            </w:pPr>
          </w:p>
        </w:tc>
        <w:tc>
          <w:tcPr>
            <w:tcW w:w="640"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40"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640"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660"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541" w:type="dxa"/>
            <w:tcBorders>
              <w:top w:val="nil"/>
              <w:left w:val="nil"/>
              <w:bottom w:val="nil"/>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r>
      <w:tr w:rsidR="00F94021" w:rsidRPr="00F94021" w:rsidTr="00F94021">
        <w:trPr>
          <w:trHeight w:val="64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Capacidad de </w:t>
            </w:r>
            <w:r w:rsidR="00B31A39">
              <w:rPr>
                <w:rFonts w:eastAsia="Times New Roman" w:cs="Arial"/>
                <w:color w:val="000000"/>
                <w:sz w:val="20"/>
                <w:szCs w:val="20"/>
                <w:lang w:eastAsia="es-CO"/>
              </w:rPr>
              <w:t>innovación</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61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Nivel de </w:t>
            </w:r>
            <w:r w:rsidR="00B31A39" w:rsidRPr="00F94021">
              <w:rPr>
                <w:rFonts w:eastAsia="Times New Roman" w:cs="Arial"/>
                <w:color w:val="000000"/>
                <w:sz w:val="20"/>
                <w:szCs w:val="20"/>
                <w:lang w:eastAsia="es-CO"/>
              </w:rPr>
              <w:t>tecnología</w:t>
            </w:r>
            <w:r w:rsidRPr="00F94021">
              <w:rPr>
                <w:rFonts w:eastAsia="Times New Roman" w:cs="Arial"/>
                <w:color w:val="000000"/>
                <w:sz w:val="20"/>
                <w:szCs w:val="20"/>
                <w:lang w:eastAsia="es-CO"/>
              </w:rPr>
              <w:t xml:space="preserve"> utilizado en los productos</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6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Valor agregado al producto</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51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Intensidad</w:t>
            </w:r>
            <w:r w:rsidR="00F94021" w:rsidRPr="00F94021">
              <w:rPr>
                <w:rFonts w:eastAsia="Times New Roman" w:cs="Arial"/>
                <w:color w:val="000000"/>
                <w:sz w:val="20"/>
                <w:szCs w:val="20"/>
                <w:lang w:eastAsia="es-CO"/>
              </w:rPr>
              <w:t xml:space="preserve"> de mano de obra en el producto</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r>
      <w:tr w:rsidR="00F94021" w:rsidRPr="00F94021" w:rsidTr="00F94021">
        <w:trPr>
          <w:trHeight w:val="70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Economía</w:t>
            </w:r>
            <w:r w:rsidR="00F94021" w:rsidRPr="00F94021">
              <w:rPr>
                <w:rFonts w:eastAsia="Times New Roman" w:cs="Arial"/>
                <w:color w:val="000000"/>
                <w:sz w:val="20"/>
                <w:szCs w:val="20"/>
                <w:lang w:eastAsia="es-CO"/>
              </w:rPr>
              <w:t xml:space="preserve"> de escala</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6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Nivel </w:t>
            </w:r>
            <w:r w:rsidR="00B31A39">
              <w:rPr>
                <w:rFonts w:eastAsia="Times New Roman" w:cs="Arial"/>
                <w:color w:val="000000"/>
                <w:sz w:val="20"/>
                <w:szCs w:val="20"/>
                <w:lang w:eastAsia="es-CO"/>
              </w:rPr>
              <w:t>tecnológico</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61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Aplicación de </w:t>
            </w:r>
            <w:r w:rsidR="00B31A39" w:rsidRPr="00F94021">
              <w:rPr>
                <w:rFonts w:eastAsia="Times New Roman" w:cs="Arial"/>
                <w:color w:val="000000"/>
                <w:sz w:val="20"/>
                <w:szCs w:val="20"/>
                <w:lang w:eastAsia="es-CO"/>
              </w:rPr>
              <w:t>tecnología</w:t>
            </w:r>
            <w:r w:rsidRPr="00F94021">
              <w:rPr>
                <w:rFonts w:eastAsia="Times New Roman" w:cs="Arial"/>
                <w:color w:val="000000"/>
                <w:sz w:val="20"/>
                <w:szCs w:val="20"/>
                <w:lang w:eastAsia="es-CO"/>
              </w:rPr>
              <w:t xml:space="preserve"> de computadores</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55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Nivel de </w:t>
            </w:r>
            <w:r w:rsidR="00B31A39" w:rsidRPr="00F94021">
              <w:rPr>
                <w:rFonts w:eastAsia="Times New Roman" w:cs="Arial"/>
                <w:color w:val="000000"/>
                <w:sz w:val="20"/>
                <w:szCs w:val="20"/>
                <w:lang w:eastAsia="es-CO"/>
              </w:rPr>
              <w:t>coordinación</w:t>
            </w:r>
            <w:r w:rsidRPr="00F94021">
              <w:rPr>
                <w:rFonts w:eastAsia="Times New Roman" w:cs="Arial"/>
                <w:color w:val="000000"/>
                <w:sz w:val="20"/>
                <w:szCs w:val="20"/>
                <w:lang w:eastAsia="es-CO"/>
              </w:rPr>
              <w:t xml:space="preserve"> e </w:t>
            </w:r>
            <w:r w:rsidR="00B31A39" w:rsidRPr="00F94021">
              <w:rPr>
                <w:rFonts w:eastAsia="Times New Roman" w:cs="Arial"/>
                <w:color w:val="000000"/>
                <w:sz w:val="20"/>
                <w:szCs w:val="20"/>
                <w:lang w:eastAsia="es-CO"/>
              </w:rPr>
              <w:t>integración</w:t>
            </w:r>
            <w:r w:rsidRPr="00F94021">
              <w:rPr>
                <w:rFonts w:eastAsia="Times New Roman" w:cs="Arial"/>
                <w:color w:val="000000"/>
                <w:sz w:val="20"/>
                <w:szCs w:val="20"/>
                <w:lang w:eastAsia="es-CO"/>
              </w:rPr>
              <w:t xml:space="preserve"> con otras </w:t>
            </w:r>
            <w:r w:rsidR="00B31A39" w:rsidRPr="00F94021">
              <w:rPr>
                <w:rFonts w:eastAsia="Times New Roman" w:cs="Arial"/>
                <w:color w:val="000000"/>
                <w:sz w:val="20"/>
                <w:szCs w:val="20"/>
                <w:lang w:eastAsia="es-CO"/>
              </w:rPr>
              <w:t>áreas</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61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Flexibilidad de la </w:t>
            </w:r>
            <w:r w:rsidR="00B31A39" w:rsidRPr="00F94021">
              <w:rPr>
                <w:rFonts w:eastAsia="Times New Roman" w:cs="Arial"/>
                <w:color w:val="000000"/>
                <w:sz w:val="20"/>
                <w:szCs w:val="20"/>
                <w:lang w:eastAsia="es-CO"/>
              </w:rPr>
              <w:t>producción</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center"/>
            <w:hideMark/>
          </w:tcPr>
          <w:p w:rsidR="00E06F7D" w:rsidRPr="00F94021" w:rsidRDefault="00F94021" w:rsidP="00E06F7D">
            <w:pPr>
              <w:spacing w:after="0"/>
              <w:jc w:val="center"/>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r>
      <w:tr w:rsidR="00F94021" w:rsidRPr="00F94021" w:rsidTr="00F94021">
        <w:trPr>
          <w:trHeight w:val="315"/>
        </w:trPr>
        <w:tc>
          <w:tcPr>
            <w:tcW w:w="3260" w:type="dxa"/>
            <w:tcBorders>
              <w:top w:val="nil"/>
              <w:left w:val="nil"/>
              <w:bottom w:val="nil"/>
              <w:right w:val="nil"/>
            </w:tcBorders>
            <w:shd w:val="clear" w:color="auto" w:fill="auto"/>
            <w:noWrap/>
            <w:vAlign w:val="bottom"/>
            <w:hideMark/>
          </w:tcPr>
          <w:p w:rsidR="0011343B" w:rsidRDefault="0011343B" w:rsidP="00F94021">
            <w:pPr>
              <w:spacing w:after="0"/>
              <w:rPr>
                <w:rFonts w:eastAsia="Times New Roman" w:cs="Arial"/>
                <w:color w:val="000000"/>
                <w:szCs w:val="24"/>
                <w:lang w:eastAsia="es-CO"/>
              </w:rPr>
            </w:pPr>
          </w:p>
          <w:p w:rsidR="0011343B" w:rsidRDefault="0011343B" w:rsidP="00F94021">
            <w:pPr>
              <w:spacing w:after="0"/>
              <w:rPr>
                <w:rFonts w:eastAsia="Times New Roman" w:cs="Arial"/>
                <w:color w:val="000000"/>
                <w:szCs w:val="24"/>
                <w:lang w:eastAsia="es-CO"/>
              </w:rPr>
            </w:pPr>
          </w:p>
          <w:p w:rsidR="00165F83" w:rsidRDefault="00165F83" w:rsidP="00F94021">
            <w:pPr>
              <w:spacing w:after="0"/>
              <w:rPr>
                <w:rFonts w:eastAsia="Times New Roman" w:cs="Arial"/>
                <w:color w:val="000000"/>
                <w:szCs w:val="24"/>
                <w:lang w:eastAsia="es-CO"/>
              </w:rPr>
            </w:pPr>
            <w:r>
              <w:rPr>
                <w:rFonts w:eastAsia="Times New Roman" w:cs="Arial"/>
                <w:color w:val="000000"/>
                <w:szCs w:val="24"/>
                <w:lang w:eastAsia="es-CO"/>
              </w:rPr>
              <w:t>FORTALEZAS: 8</w:t>
            </w:r>
          </w:p>
          <w:p w:rsidR="00165F83" w:rsidRDefault="00165F83" w:rsidP="00F94021">
            <w:pPr>
              <w:spacing w:after="0"/>
              <w:rPr>
                <w:rFonts w:eastAsia="Times New Roman" w:cs="Arial"/>
                <w:color w:val="000000"/>
                <w:szCs w:val="24"/>
                <w:lang w:eastAsia="es-CO"/>
              </w:rPr>
            </w:pPr>
            <w:r>
              <w:rPr>
                <w:rFonts w:eastAsia="Times New Roman" w:cs="Arial"/>
                <w:color w:val="000000"/>
                <w:szCs w:val="24"/>
                <w:lang w:eastAsia="es-CO"/>
              </w:rPr>
              <w:t>DEBILIDADES: 1</w:t>
            </w:r>
          </w:p>
          <w:p w:rsidR="00165F83" w:rsidRDefault="00165F83" w:rsidP="00F94021">
            <w:pPr>
              <w:spacing w:after="0"/>
              <w:rPr>
                <w:rFonts w:eastAsia="Times New Roman" w:cs="Arial"/>
                <w:color w:val="000000"/>
                <w:szCs w:val="24"/>
                <w:lang w:eastAsia="es-CO"/>
              </w:rPr>
            </w:pPr>
            <w:r>
              <w:rPr>
                <w:rFonts w:eastAsia="Times New Roman" w:cs="Arial"/>
                <w:color w:val="000000"/>
                <w:szCs w:val="24"/>
                <w:lang w:eastAsia="es-CO"/>
              </w:rPr>
              <w:t>IMPACTO: 9</w:t>
            </w:r>
          </w:p>
          <w:p w:rsidR="00165F83" w:rsidRPr="00165F83" w:rsidRDefault="00165F83" w:rsidP="00F94021">
            <w:pPr>
              <w:spacing w:after="0"/>
              <w:rPr>
                <w:rFonts w:eastAsia="Times New Roman" w:cs="Arial"/>
                <w:color w:val="000000"/>
                <w:szCs w:val="24"/>
                <w:lang w:eastAsia="es-CO"/>
              </w:rPr>
            </w:pPr>
          </w:p>
          <w:p w:rsidR="00E06F7D" w:rsidRPr="00F94021" w:rsidRDefault="00E06F7D" w:rsidP="00F94021">
            <w:pPr>
              <w:spacing w:after="0"/>
              <w:rPr>
                <w:rFonts w:ascii="Calibri" w:eastAsia="Times New Roman" w:hAnsi="Calibri" w:cs="Times New Roman"/>
                <w:color w:val="000000"/>
                <w:lang w:eastAsia="es-CO"/>
              </w:rPr>
            </w:pPr>
          </w:p>
        </w:tc>
        <w:tc>
          <w:tcPr>
            <w:tcW w:w="6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640" w:type="dxa"/>
            <w:tcBorders>
              <w:top w:val="nil"/>
              <w:left w:val="nil"/>
              <w:bottom w:val="nil"/>
              <w:right w:val="nil"/>
            </w:tcBorders>
            <w:shd w:val="clear" w:color="auto" w:fill="auto"/>
            <w:noWrap/>
            <w:vAlign w:val="bottom"/>
            <w:hideMark/>
          </w:tcPr>
          <w:p w:rsidR="00F94021" w:rsidRDefault="00F94021" w:rsidP="00F94021">
            <w:pPr>
              <w:spacing w:after="0"/>
              <w:rPr>
                <w:rFonts w:ascii="Calibri" w:eastAsia="Times New Roman" w:hAnsi="Calibri" w:cs="Times New Roman"/>
                <w:color w:val="000000"/>
                <w:lang w:eastAsia="es-CO"/>
              </w:rPr>
            </w:pPr>
          </w:p>
          <w:p w:rsidR="00F76AE3" w:rsidRDefault="00F76AE3" w:rsidP="00F94021">
            <w:pPr>
              <w:spacing w:after="0"/>
              <w:rPr>
                <w:rFonts w:ascii="Calibri" w:eastAsia="Times New Roman" w:hAnsi="Calibri" w:cs="Times New Roman"/>
                <w:color w:val="000000"/>
                <w:lang w:eastAsia="es-CO"/>
              </w:rPr>
            </w:pPr>
          </w:p>
          <w:p w:rsidR="00F76AE3" w:rsidRDefault="00F76AE3" w:rsidP="00F94021">
            <w:pPr>
              <w:spacing w:after="0"/>
              <w:rPr>
                <w:rFonts w:ascii="Calibri" w:eastAsia="Times New Roman" w:hAnsi="Calibri" w:cs="Times New Roman"/>
                <w:color w:val="000000"/>
                <w:lang w:eastAsia="es-CO"/>
              </w:rPr>
            </w:pPr>
          </w:p>
          <w:p w:rsidR="00F76AE3" w:rsidRPr="00F94021" w:rsidRDefault="00F76AE3" w:rsidP="00F94021">
            <w:pPr>
              <w:spacing w:after="0"/>
              <w:rPr>
                <w:rFonts w:ascii="Calibri" w:eastAsia="Times New Roman" w:hAnsi="Calibri" w:cs="Times New Roman"/>
                <w:color w:val="000000"/>
                <w:lang w:eastAsia="es-CO"/>
              </w:rPr>
            </w:pPr>
          </w:p>
        </w:tc>
        <w:tc>
          <w:tcPr>
            <w:tcW w:w="6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41"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8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00" w:type="dxa"/>
            <w:tcBorders>
              <w:top w:val="nil"/>
              <w:left w:val="nil"/>
              <w:bottom w:val="nil"/>
              <w:right w:val="nil"/>
            </w:tcBorders>
            <w:shd w:val="clear" w:color="auto" w:fill="auto"/>
            <w:noWrap/>
            <w:vAlign w:val="bottom"/>
            <w:hideMark/>
          </w:tcPr>
          <w:p w:rsidR="00E06F7D" w:rsidRDefault="00E06F7D" w:rsidP="00F94021">
            <w:pPr>
              <w:spacing w:after="0"/>
              <w:rPr>
                <w:rFonts w:ascii="Calibri" w:eastAsia="Times New Roman" w:hAnsi="Calibri" w:cs="Times New Roman"/>
                <w:color w:val="000000"/>
                <w:lang w:eastAsia="es-CO"/>
              </w:rPr>
            </w:pPr>
          </w:p>
          <w:p w:rsidR="00E06F7D" w:rsidRDefault="00E06F7D" w:rsidP="00F94021">
            <w:pPr>
              <w:spacing w:after="0"/>
              <w:rPr>
                <w:rFonts w:ascii="Calibri" w:eastAsia="Times New Roman" w:hAnsi="Calibri" w:cs="Times New Roman"/>
                <w:color w:val="000000"/>
                <w:lang w:eastAsia="es-CO"/>
              </w:rPr>
            </w:pPr>
          </w:p>
          <w:p w:rsidR="00E06F7D" w:rsidRDefault="00E06F7D" w:rsidP="00F94021">
            <w:pPr>
              <w:spacing w:after="0"/>
              <w:rPr>
                <w:rFonts w:ascii="Calibri" w:eastAsia="Times New Roman" w:hAnsi="Calibri" w:cs="Times New Roman"/>
                <w:color w:val="000000"/>
                <w:lang w:eastAsia="es-CO"/>
              </w:rPr>
            </w:pPr>
          </w:p>
          <w:p w:rsidR="00E06F7D" w:rsidRDefault="00E06F7D" w:rsidP="00F94021">
            <w:pPr>
              <w:spacing w:after="0"/>
              <w:rPr>
                <w:rFonts w:ascii="Calibri" w:eastAsia="Times New Roman" w:hAnsi="Calibri" w:cs="Times New Roman"/>
                <w:color w:val="000000"/>
                <w:lang w:eastAsia="es-CO"/>
              </w:rPr>
            </w:pPr>
          </w:p>
          <w:p w:rsidR="00E06F7D" w:rsidRDefault="00E06F7D" w:rsidP="00F94021">
            <w:pPr>
              <w:spacing w:after="0"/>
              <w:rPr>
                <w:rFonts w:ascii="Calibri" w:eastAsia="Times New Roman" w:hAnsi="Calibri" w:cs="Times New Roman"/>
                <w:color w:val="000000"/>
                <w:lang w:eastAsia="es-CO"/>
              </w:rPr>
            </w:pPr>
          </w:p>
          <w:p w:rsidR="00E06F7D" w:rsidRPr="00F94021" w:rsidRDefault="00E06F7D" w:rsidP="00F94021">
            <w:pPr>
              <w:spacing w:after="0"/>
              <w:rPr>
                <w:rFonts w:ascii="Calibri" w:eastAsia="Times New Roman" w:hAnsi="Calibri" w:cs="Times New Roman"/>
                <w:color w:val="000000"/>
                <w:lang w:eastAsia="es-CO"/>
              </w:rPr>
            </w:pPr>
          </w:p>
        </w:tc>
      </w:tr>
      <w:tr w:rsidR="00F94021" w:rsidRPr="00F94021" w:rsidTr="00F94021">
        <w:trPr>
          <w:trHeight w:val="300"/>
        </w:trPr>
        <w:tc>
          <w:tcPr>
            <w:tcW w:w="32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Capacidad de Talento Humano</w:t>
            </w:r>
          </w:p>
        </w:tc>
        <w:tc>
          <w:tcPr>
            <w:tcW w:w="2020" w:type="dxa"/>
            <w:gridSpan w:val="3"/>
            <w:tcBorders>
              <w:top w:val="single" w:sz="8"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Fortaleza</w:t>
            </w:r>
          </w:p>
        </w:tc>
        <w:tc>
          <w:tcPr>
            <w:tcW w:w="1961" w:type="dxa"/>
            <w:gridSpan w:val="3"/>
            <w:tcBorders>
              <w:top w:val="single" w:sz="8"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Debilidad</w:t>
            </w:r>
          </w:p>
        </w:tc>
        <w:tc>
          <w:tcPr>
            <w:tcW w:w="2040" w:type="dxa"/>
            <w:gridSpan w:val="3"/>
            <w:tcBorders>
              <w:top w:val="single" w:sz="8" w:space="0" w:color="auto"/>
              <w:left w:val="nil"/>
              <w:bottom w:val="single" w:sz="4" w:space="0" w:color="auto"/>
              <w:right w:val="single" w:sz="8" w:space="0" w:color="000000"/>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Impacto</w:t>
            </w:r>
          </w:p>
        </w:tc>
      </w:tr>
      <w:tr w:rsidR="00F94021" w:rsidRPr="00F94021" w:rsidTr="00F94021">
        <w:trPr>
          <w:trHeight w:val="300"/>
        </w:trPr>
        <w:tc>
          <w:tcPr>
            <w:tcW w:w="3260" w:type="dxa"/>
            <w:vMerge/>
            <w:tcBorders>
              <w:top w:val="single" w:sz="8" w:space="0" w:color="auto"/>
              <w:left w:val="single" w:sz="8" w:space="0" w:color="auto"/>
              <w:bottom w:val="single" w:sz="4" w:space="0" w:color="auto"/>
              <w:right w:val="single" w:sz="4" w:space="0" w:color="auto"/>
            </w:tcBorders>
            <w:vAlign w:val="center"/>
            <w:hideMark/>
          </w:tcPr>
          <w:p w:rsidR="00F94021" w:rsidRPr="00F94021" w:rsidRDefault="00F94021" w:rsidP="00F94021">
            <w:pPr>
              <w:spacing w:after="0"/>
              <w:rPr>
                <w:rFonts w:eastAsia="Times New Roman" w:cs="Arial"/>
                <w:color w:val="000000"/>
                <w:sz w:val="20"/>
                <w:szCs w:val="20"/>
                <w:lang w:eastAsia="es-CO"/>
              </w:rPr>
            </w:pP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r>
      <w:tr w:rsidR="00F94021" w:rsidRPr="00F94021" w:rsidTr="00F94021">
        <w:trPr>
          <w:trHeight w:val="510"/>
        </w:trPr>
        <w:tc>
          <w:tcPr>
            <w:tcW w:w="3260" w:type="dxa"/>
            <w:tcBorders>
              <w:top w:val="nil"/>
              <w:left w:val="single" w:sz="8" w:space="0" w:color="auto"/>
              <w:bottom w:val="single" w:sz="4" w:space="0" w:color="auto"/>
              <w:right w:val="single" w:sz="4" w:space="0" w:color="auto"/>
            </w:tcBorders>
            <w:shd w:val="clear" w:color="auto" w:fill="auto"/>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Nivel </w:t>
            </w:r>
            <w:r w:rsidR="00B31A39" w:rsidRPr="00F94021">
              <w:rPr>
                <w:rFonts w:eastAsia="Times New Roman" w:cs="Arial"/>
                <w:color w:val="000000"/>
                <w:sz w:val="20"/>
                <w:szCs w:val="20"/>
                <w:lang w:eastAsia="es-CO"/>
              </w:rPr>
              <w:t>académico</w:t>
            </w:r>
            <w:r w:rsidRPr="00F94021">
              <w:rPr>
                <w:rFonts w:eastAsia="Times New Roman" w:cs="Arial"/>
                <w:color w:val="000000"/>
                <w:sz w:val="20"/>
                <w:szCs w:val="20"/>
                <w:lang w:eastAsia="es-CO"/>
              </w:rPr>
              <w:t xml:space="preserve"> del talento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Experiencia </w:t>
            </w:r>
            <w:r w:rsidR="00B31A39">
              <w:rPr>
                <w:rFonts w:eastAsia="Times New Roman" w:cs="Arial"/>
                <w:color w:val="000000"/>
                <w:sz w:val="20"/>
                <w:szCs w:val="20"/>
                <w:lang w:eastAsia="es-CO"/>
              </w:rPr>
              <w:t>técnica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Estabilidad</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hideMark/>
          </w:tcPr>
          <w:p w:rsidR="00F94021" w:rsidRPr="00F94021" w:rsidRDefault="00B31A39"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Rotación</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Absentismo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Pertenencia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hideMark/>
          </w:tcPr>
          <w:p w:rsidR="00F94021" w:rsidRPr="00F94021" w:rsidRDefault="00B31A39"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Motivación</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xml:space="preserve">Nivel de </w:t>
            </w:r>
            <w:r w:rsidR="00B31A39" w:rsidRPr="00F94021">
              <w:rPr>
                <w:rFonts w:eastAsia="Times New Roman" w:cs="Arial"/>
                <w:color w:val="000000"/>
                <w:sz w:val="20"/>
                <w:szCs w:val="20"/>
                <w:lang w:eastAsia="es-CO"/>
              </w:rPr>
              <w:t>Remuneración</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Accidentalidad</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r>
      <w:tr w:rsidR="00F94021" w:rsidRPr="00F94021" w:rsidTr="00F94021">
        <w:trPr>
          <w:trHeight w:val="300"/>
        </w:trPr>
        <w:tc>
          <w:tcPr>
            <w:tcW w:w="3260" w:type="dxa"/>
            <w:tcBorders>
              <w:top w:val="nil"/>
              <w:left w:val="single" w:sz="8" w:space="0" w:color="auto"/>
              <w:bottom w:val="single" w:sz="4" w:space="0" w:color="auto"/>
              <w:right w:val="single" w:sz="4" w:space="0" w:color="auto"/>
            </w:tcBorders>
            <w:shd w:val="clear" w:color="auto" w:fill="auto"/>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Retiros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w:t>
            </w:r>
          </w:p>
        </w:tc>
        <w:tc>
          <w:tcPr>
            <w:tcW w:w="700" w:type="dxa"/>
            <w:tcBorders>
              <w:top w:val="nil"/>
              <w:left w:val="nil"/>
              <w:bottom w:val="single" w:sz="4" w:space="0" w:color="auto"/>
              <w:right w:val="single" w:sz="8" w:space="0" w:color="auto"/>
            </w:tcBorders>
            <w:shd w:val="clear" w:color="auto" w:fill="auto"/>
            <w:vAlign w:val="bottom"/>
            <w:hideMark/>
          </w:tcPr>
          <w:p w:rsidR="00F94021" w:rsidRPr="00F94021" w:rsidRDefault="00F94021" w:rsidP="00F94021">
            <w:pPr>
              <w:spacing w:after="0"/>
              <w:rPr>
                <w:rFonts w:eastAsia="Times New Roman" w:cs="Arial"/>
                <w:sz w:val="20"/>
                <w:szCs w:val="20"/>
                <w:lang w:eastAsia="es-CO"/>
              </w:rPr>
            </w:pPr>
            <w:r w:rsidRPr="00F94021">
              <w:rPr>
                <w:rFonts w:eastAsia="Times New Roman" w:cs="Arial"/>
                <w:sz w:val="20"/>
                <w:szCs w:val="20"/>
                <w:lang w:eastAsia="es-CO"/>
              </w:rPr>
              <w:t> X</w:t>
            </w:r>
          </w:p>
        </w:tc>
      </w:tr>
      <w:tr w:rsidR="00F94021" w:rsidRPr="00F94021" w:rsidTr="00F94021">
        <w:trPr>
          <w:trHeight w:val="300"/>
        </w:trPr>
        <w:tc>
          <w:tcPr>
            <w:tcW w:w="3260" w:type="dxa"/>
            <w:tcBorders>
              <w:top w:val="nil"/>
              <w:left w:val="nil"/>
              <w:bottom w:val="nil"/>
              <w:right w:val="nil"/>
            </w:tcBorders>
            <w:shd w:val="clear" w:color="auto" w:fill="auto"/>
            <w:noWrap/>
            <w:vAlign w:val="bottom"/>
            <w:hideMark/>
          </w:tcPr>
          <w:p w:rsidR="00476B82" w:rsidRDefault="00476B82" w:rsidP="00F94021">
            <w:pPr>
              <w:spacing w:after="0"/>
              <w:rPr>
                <w:rFonts w:ascii="Calibri" w:eastAsia="Times New Roman" w:hAnsi="Calibri" w:cs="Times New Roman"/>
                <w:color w:val="000000"/>
                <w:lang w:eastAsia="es-CO"/>
              </w:rPr>
            </w:pPr>
          </w:p>
          <w:p w:rsidR="00F94021" w:rsidRDefault="00165F83" w:rsidP="00F94021">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lastRenderedPageBreak/>
              <w:t>FORTALEZAS: 8</w:t>
            </w:r>
          </w:p>
          <w:p w:rsidR="00165F83" w:rsidRDefault="00165F83" w:rsidP="00F94021">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DEBILIDADES:2</w:t>
            </w:r>
          </w:p>
          <w:p w:rsidR="00165F83" w:rsidRDefault="00165F83" w:rsidP="00F94021">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IMPACTO 10</w:t>
            </w:r>
          </w:p>
          <w:p w:rsidR="00E06F7D" w:rsidRDefault="00E06F7D" w:rsidP="00F94021">
            <w:pPr>
              <w:spacing w:after="0"/>
              <w:rPr>
                <w:rFonts w:ascii="Calibri" w:eastAsia="Times New Roman" w:hAnsi="Calibri" w:cs="Times New Roman"/>
                <w:color w:val="000000"/>
                <w:lang w:eastAsia="es-CO"/>
              </w:rPr>
            </w:pPr>
          </w:p>
          <w:p w:rsidR="00E06F7D" w:rsidRPr="00F94021" w:rsidRDefault="00E06F7D" w:rsidP="00F94021">
            <w:pPr>
              <w:spacing w:after="0"/>
              <w:rPr>
                <w:rFonts w:ascii="Calibri" w:eastAsia="Times New Roman" w:hAnsi="Calibri" w:cs="Times New Roman"/>
                <w:color w:val="000000"/>
                <w:lang w:eastAsia="es-CO"/>
              </w:rPr>
            </w:pPr>
          </w:p>
        </w:tc>
        <w:tc>
          <w:tcPr>
            <w:tcW w:w="6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6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6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41"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8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0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r>
      <w:tr w:rsidR="00F94021" w:rsidRPr="00F94021" w:rsidTr="00F94021">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lastRenderedPageBreak/>
              <w:t>Capacidad Competitiva</w:t>
            </w:r>
          </w:p>
        </w:tc>
        <w:tc>
          <w:tcPr>
            <w:tcW w:w="202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Fortaleza</w:t>
            </w:r>
          </w:p>
        </w:tc>
        <w:tc>
          <w:tcPr>
            <w:tcW w:w="1961"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Debilidad</w:t>
            </w:r>
          </w:p>
        </w:tc>
        <w:tc>
          <w:tcPr>
            <w:tcW w:w="204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Impacto</w:t>
            </w:r>
          </w:p>
        </w:tc>
      </w:tr>
      <w:tr w:rsidR="00F94021" w:rsidRPr="00F94021" w:rsidTr="00F94021">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F94021" w:rsidRPr="00F94021" w:rsidRDefault="00F94021" w:rsidP="00F94021">
            <w:pPr>
              <w:spacing w:after="0"/>
              <w:rPr>
                <w:rFonts w:eastAsia="Times New Roman" w:cs="Arial"/>
                <w:color w:val="000000"/>
                <w:sz w:val="20"/>
                <w:szCs w:val="20"/>
                <w:lang w:eastAsia="es-CO"/>
              </w:rPr>
            </w:pP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r>
      <w:tr w:rsidR="00F94021" w:rsidRPr="00F94021" w:rsidTr="00F94021">
        <w:trPr>
          <w:trHeight w:val="60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Fuerza</w:t>
            </w:r>
            <w:r w:rsidR="00F94021" w:rsidRPr="00F94021">
              <w:rPr>
                <w:rFonts w:ascii="Calibri" w:eastAsia="Times New Roman" w:hAnsi="Calibri" w:cs="Times New Roman"/>
                <w:color w:val="000000"/>
                <w:lang w:eastAsia="es-CO"/>
              </w:rPr>
              <w:t xml:space="preserve"> del producto, calidad, exclusividad</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60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 xml:space="preserve">Bajos costos de </w:t>
            </w:r>
            <w:r w:rsidR="00B31A39" w:rsidRPr="00F94021">
              <w:rPr>
                <w:rFonts w:ascii="Calibri" w:eastAsia="Times New Roman" w:hAnsi="Calibri" w:cs="Times New Roman"/>
                <w:color w:val="000000"/>
                <w:lang w:eastAsia="es-CO"/>
              </w:rPr>
              <w:t>distribución</w:t>
            </w:r>
            <w:r w:rsidRPr="00F94021">
              <w:rPr>
                <w:rFonts w:ascii="Calibri" w:eastAsia="Times New Roman" w:hAnsi="Calibri" w:cs="Times New Roman"/>
                <w:color w:val="000000"/>
                <w:lang w:eastAsia="es-CO"/>
              </w:rPr>
              <w:t xml:space="preserve"> y ventas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0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Uso de la curva de experiencia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r>
              <w:rPr>
                <w:rFonts w:eastAsia="Times New Roman" w:cs="Arial"/>
                <w:color w:val="FF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64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 xml:space="preserve">Grandes barreras en entrada de productos en la </w:t>
            </w:r>
            <w:r w:rsidR="00B31A39" w:rsidRPr="00F94021">
              <w:rPr>
                <w:rFonts w:ascii="Calibri" w:eastAsia="Times New Roman" w:hAnsi="Calibri" w:cs="Times New Roman"/>
                <w:color w:val="000000"/>
                <w:lang w:eastAsia="es-CO"/>
              </w:rPr>
              <w:t>compañía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28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Concentración</w:t>
            </w:r>
            <w:r w:rsidR="00F94021">
              <w:rPr>
                <w:rFonts w:ascii="Calibri" w:eastAsia="Times New Roman" w:hAnsi="Calibri" w:cs="Times New Roman"/>
                <w:color w:val="000000"/>
                <w:lang w:eastAsia="es-CO"/>
              </w:rPr>
              <w:t xml:space="preserve"> de consumi</w:t>
            </w:r>
            <w:r w:rsidR="00F94021" w:rsidRPr="00F94021">
              <w:rPr>
                <w:rFonts w:ascii="Calibri" w:eastAsia="Times New Roman" w:hAnsi="Calibri" w:cs="Times New Roman"/>
                <w:color w:val="000000"/>
                <w:lang w:eastAsia="es-CO"/>
              </w:rPr>
              <w:t>dores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7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Administración</w:t>
            </w:r>
            <w:r w:rsidR="00F94021" w:rsidRPr="00F94021">
              <w:rPr>
                <w:rFonts w:ascii="Calibri" w:eastAsia="Times New Roman" w:hAnsi="Calibri" w:cs="Times New Roman"/>
                <w:color w:val="000000"/>
                <w:lang w:eastAsia="es-CO"/>
              </w:rPr>
              <w:t xml:space="preserve"> de clientes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Pr>
                <w:rFonts w:eastAsia="Times New Roman" w:cs="Arial"/>
                <w:color w:val="000000"/>
                <w:sz w:val="20"/>
                <w:szCs w:val="20"/>
                <w:lang w:eastAsia="es-CO"/>
              </w:rPr>
              <w:t>X</w:t>
            </w: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0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ascii="Calibri" w:eastAsia="Times New Roman" w:hAnsi="Calibri" w:cs="Times New Roman"/>
                <w:color w:val="000000"/>
                <w:lang w:eastAsia="es-CO"/>
              </w:rPr>
            </w:pPr>
            <w:r w:rsidRPr="00F94021">
              <w:rPr>
                <w:rFonts w:ascii="Calibri" w:eastAsia="Times New Roman" w:hAnsi="Calibri" w:cs="Times New Roman"/>
                <w:color w:val="000000"/>
                <w:lang w:eastAsia="es-CO"/>
              </w:rPr>
              <w:t>Programas postventa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00"/>
        </w:trPr>
        <w:tc>
          <w:tcPr>
            <w:tcW w:w="3260" w:type="dxa"/>
            <w:tcBorders>
              <w:top w:val="nil"/>
              <w:left w:val="nil"/>
              <w:bottom w:val="nil"/>
              <w:right w:val="nil"/>
            </w:tcBorders>
            <w:shd w:val="clear" w:color="auto" w:fill="auto"/>
            <w:vAlign w:val="bottom"/>
            <w:hideMark/>
          </w:tcPr>
          <w:p w:rsidR="00165F83" w:rsidRDefault="00165F83" w:rsidP="00F94021">
            <w:pPr>
              <w:spacing w:after="0"/>
              <w:rPr>
                <w:rFonts w:eastAsia="Times New Roman" w:cs="Arial"/>
                <w:color w:val="000000"/>
                <w:sz w:val="20"/>
                <w:szCs w:val="20"/>
                <w:lang w:eastAsia="es-CO"/>
              </w:rPr>
            </w:pPr>
          </w:p>
          <w:p w:rsidR="00E06F7D" w:rsidRDefault="00165F83" w:rsidP="00F94021">
            <w:pPr>
              <w:spacing w:after="0"/>
              <w:rPr>
                <w:rFonts w:eastAsia="Times New Roman" w:cs="Arial"/>
                <w:color w:val="000000"/>
                <w:sz w:val="20"/>
                <w:szCs w:val="20"/>
                <w:lang w:eastAsia="es-CO"/>
              </w:rPr>
            </w:pPr>
            <w:r>
              <w:rPr>
                <w:rFonts w:eastAsia="Times New Roman" w:cs="Arial"/>
                <w:color w:val="000000"/>
                <w:sz w:val="20"/>
                <w:szCs w:val="20"/>
                <w:lang w:eastAsia="es-CO"/>
              </w:rPr>
              <w:t>FORTALEZAS: 5</w:t>
            </w:r>
          </w:p>
          <w:p w:rsidR="00165F83" w:rsidRDefault="00165F83" w:rsidP="00F94021">
            <w:pPr>
              <w:spacing w:after="0"/>
              <w:rPr>
                <w:rFonts w:eastAsia="Times New Roman" w:cs="Arial"/>
                <w:color w:val="000000"/>
                <w:sz w:val="20"/>
                <w:szCs w:val="20"/>
                <w:lang w:eastAsia="es-CO"/>
              </w:rPr>
            </w:pPr>
            <w:r>
              <w:rPr>
                <w:rFonts w:eastAsia="Times New Roman" w:cs="Arial"/>
                <w:color w:val="000000"/>
                <w:sz w:val="20"/>
                <w:szCs w:val="20"/>
                <w:lang w:eastAsia="es-CO"/>
              </w:rPr>
              <w:t>DEBILIDADES: 2</w:t>
            </w:r>
          </w:p>
          <w:p w:rsidR="00165F83" w:rsidRDefault="00165F83" w:rsidP="00F94021">
            <w:pPr>
              <w:spacing w:after="0"/>
              <w:rPr>
                <w:rFonts w:eastAsia="Times New Roman" w:cs="Arial"/>
                <w:color w:val="000000"/>
                <w:sz w:val="20"/>
                <w:szCs w:val="20"/>
                <w:lang w:eastAsia="es-CO"/>
              </w:rPr>
            </w:pPr>
            <w:r>
              <w:rPr>
                <w:rFonts w:eastAsia="Times New Roman" w:cs="Arial"/>
                <w:color w:val="000000"/>
                <w:sz w:val="20"/>
                <w:szCs w:val="20"/>
                <w:lang w:eastAsia="es-CO"/>
              </w:rPr>
              <w:t>IMPACTO: 7</w:t>
            </w:r>
          </w:p>
          <w:p w:rsidR="00E06F7D" w:rsidRDefault="00E06F7D" w:rsidP="00F94021">
            <w:pPr>
              <w:spacing w:after="0"/>
              <w:rPr>
                <w:rFonts w:eastAsia="Times New Roman" w:cs="Arial"/>
                <w:color w:val="000000"/>
                <w:sz w:val="20"/>
                <w:szCs w:val="20"/>
                <w:lang w:eastAsia="es-CO"/>
              </w:rPr>
            </w:pPr>
          </w:p>
          <w:p w:rsidR="00E06F7D" w:rsidRPr="00F94021" w:rsidRDefault="00E06F7D" w:rsidP="00F94021">
            <w:pPr>
              <w:spacing w:after="0"/>
              <w:rPr>
                <w:rFonts w:eastAsia="Times New Roman" w:cs="Arial"/>
                <w:color w:val="000000"/>
                <w:sz w:val="20"/>
                <w:szCs w:val="20"/>
                <w:lang w:eastAsia="es-CO"/>
              </w:rPr>
            </w:pPr>
          </w:p>
        </w:tc>
        <w:tc>
          <w:tcPr>
            <w:tcW w:w="6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64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6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41"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58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6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c>
          <w:tcPr>
            <w:tcW w:w="700" w:type="dxa"/>
            <w:tcBorders>
              <w:top w:val="nil"/>
              <w:left w:val="nil"/>
              <w:bottom w:val="nil"/>
              <w:right w:val="nil"/>
            </w:tcBorders>
            <w:shd w:val="clear" w:color="auto" w:fill="auto"/>
            <w:noWrap/>
            <w:vAlign w:val="bottom"/>
            <w:hideMark/>
          </w:tcPr>
          <w:p w:rsidR="00F94021" w:rsidRPr="00F94021" w:rsidRDefault="00F94021" w:rsidP="00F94021">
            <w:pPr>
              <w:spacing w:after="0"/>
              <w:rPr>
                <w:rFonts w:ascii="Calibri" w:eastAsia="Times New Roman" w:hAnsi="Calibri" w:cs="Times New Roman"/>
                <w:color w:val="000000"/>
                <w:lang w:eastAsia="es-CO"/>
              </w:rPr>
            </w:pPr>
          </w:p>
        </w:tc>
      </w:tr>
      <w:tr w:rsidR="00F94021" w:rsidRPr="00F94021" w:rsidTr="00F94021">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Capacidad Financiera</w:t>
            </w:r>
          </w:p>
        </w:tc>
        <w:tc>
          <w:tcPr>
            <w:tcW w:w="202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Fortaleza</w:t>
            </w:r>
          </w:p>
        </w:tc>
        <w:tc>
          <w:tcPr>
            <w:tcW w:w="1961"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Debilidad</w:t>
            </w:r>
          </w:p>
        </w:tc>
        <w:tc>
          <w:tcPr>
            <w:tcW w:w="2040" w:type="dxa"/>
            <w:gridSpan w:val="3"/>
            <w:tcBorders>
              <w:top w:val="single" w:sz="4" w:space="0" w:color="auto"/>
              <w:left w:val="nil"/>
              <w:bottom w:val="single" w:sz="4" w:space="0" w:color="auto"/>
              <w:right w:val="single" w:sz="4" w:space="0" w:color="auto"/>
            </w:tcBorders>
            <w:shd w:val="clear" w:color="auto" w:fill="auto"/>
            <w:vAlign w:val="bottom"/>
            <w:hideMark/>
          </w:tcPr>
          <w:p w:rsidR="00F94021" w:rsidRPr="00F94021" w:rsidRDefault="00F94021" w:rsidP="00F94021">
            <w:pPr>
              <w:spacing w:after="0"/>
              <w:jc w:val="center"/>
              <w:rPr>
                <w:rFonts w:eastAsia="Times New Roman" w:cs="Arial"/>
                <w:color w:val="000000"/>
                <w:sz w:val="20"/>
                <w:szCs w:val="20"/>
                <w:lang w:eastAsia="es-CO"/>
              </w:rPr>
            </w:pPr>
            <w:r w:rsidRPr="00F94021">
              <w:rPr>
                <w:rFonts w:eastAsia="Times New Roman" w:cs="Arial"/>
                <w:color w:val="000000"/>
                <w:sz w:val="20"/>
                <w:szCs w:val="20"/>
                <w:lang w:eastAsia="es-CO"/>
              </w:rPr>
              <w:t>Impacto</w:t>
            </w:r>
          </w:p>
        </w:tc>
      </w:tr>
      <w:tr w:rsidR="00F94021" w:rsidRPr="00F94021" w:rsidTr="00F94021">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F94021" w:rsidRPr="00F94021" w:rsidRDefault="00F94021" w:rsidP="00F94021">
            <w:pPr>
              <w:spacing w:after="0"/>
              <w:rPr>
                <w:rFonts w:eastAsia="Times New Roman" w:cs="Arial"/>
                <w:color w:val="000000"/>
                <w:sz w:val="20"/>
                <w:szCs w:val="20"/>
                <w:lang w:eastAsia="es-CO"/>
              </w:rPr>
            </w:pP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Alto</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Medio</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Bajo</w:t>
            </w:r>
          </w:p>
        </w:tc>
      </w:tr>
      <w:tr w:rsidR="00F94021" w:rsidRPr="00F94021" w:rsidTr="00F94021">
        <w:trPr>
          <w:trHeight w:val="360"/>
        </w:trPr>
        <w:tc>
          <w:tcPr>
            <w:tcW w:w="3260" w:type="dxa"/>
            <w:tcBorders>
              <w:top w:val="nil"/>
              <w:left w:val="single" w:sz="4" w:space="0" w:color="auto"/>
              <w:bottom w:val="single" w:sz="4" w:space="0" w:color="auto"/>
              <w:right w:val="single" w:sz="4" w:space="0" w:color="auto"/>
            </w:tcBorders>
            <w:shd w:val="clear" w:color="auto" w:fill="auto"/>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Acceso a capital cuando lo requiere</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52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Pr>
                <w:rFonts w:eastAsia="Times New Roman" w:cs="Arial"/>
                <w:color w:val="000000"/>
                <w:sz w:val="20"/>
                <w:szCs w:val="20"/>
                <w:lang w:eastAsia="es-CO"/>
              </w:rPr>
              <w:t>Grado de utilizació</w:t>
            </w:r>
            <w:r w:rsidRPr="00F94021">
              <w:rPr>
                <w:rFonts w:eastAsia="Times New Roman" w:cs="Arial"/>
                <w:color w:val="000000"/>
                <w:sz w:val="20"/>
                <w:szCs w:val="20"/>
                <w:lang w:eastAsia="es-CO"/>
              </w:rPr>
              <w:t>n de su capacidad de endeudamiento</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E06F7D" w:rsidP="00F94021">
            <w:pPr>
              <w:spacing w:after="0"/>
              <w:rPr>
                <w:rFonts w:eastAsia="Times New Roman" w:cs="Arial"/>
                <w:color w:val="000000"/>
                <w:sz w:val="20"/>
                <w:szCs w:val="20"/>
                <w:lang w:eastAsia="es-CO"/>
              </w:rPr>
            </w:pPr>
            <w:r>
              <w:rPr>
                <w:rFonts w:eastAsia="Times New Roman" w:cs="Arial"/>
                <w:color w:val="000000"/>
                <w:sz w:val="20"/>
                <w:szCs w:val="20"/>
                <w:lang w:eastAsia="es-CO"/>
              </w:rPr>
              <w:t>x</w:t>
            </w:r>
            <w:r w:rsidR="00F94021"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52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Liquidez, disponibilidad de fondos internos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E06F7D" w:rsidP="00F94021">
            <w:pPr>
              <w:spacing w:after="0"/>
              <w:rPr>
                <w:rFonts w:eastAsia="Times New Roman" w:cs="Arial"/>
                <w:color w:val="FF0000"/>
                <w:sz w:val="20"/>
                <w:szCs w:val="20"/>
                <w:lang w:eastAsia="es-CO"/>
              </w:rPr>
            </w:pPr>
            <w:r>
              <w:rPr>
                <w:rFonts w:eastAsia="Times New Roman" w:cs="Arial"/>
                <w:sz w:val="20"/>
                <w:szCs w:val="20"/>
                <w:lang w:eastAsia="es-CO"/>
              </w:rPr>
              <w:t>X</w:t>
            </w:r>
            <w:r w:rsidR="00F94021" w:rsidRPr="00F94021">
              <w:rPr>
                <w:rFonts w:eastAsia="Times New Roman" w:cs="Arial"/>
                <w:color w:val="FF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30"/>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Comunicación y control gerencial</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E06F7D" w:rsidRDefault="00E06F7D" w:rsidP="00F94021">
            <w:pPr>
              <w:spacing w:after="0"/>
              <w:rPr>
                <w:rFonts w:eastAsia="Times New Roman" w:cs="Arial"/>
                <w:sz w:val="20"/>
                <w:szCs w:val="20"/>
                <w:lang w:eastAsia="es-CO"/>
              </w:rPr>
            </w:pPr>
            <w:r>
              <w:rPr>
                <w:rFonts w:eastAsia="Times New Roman" w:cs="Arial"/>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75"/>
        </w:trPr>
        <w:tc>
          <w:tcPr>
            <w:tcW w:w="3260" w:type="dxa"/>
            <w:tcBorders>
              <w:top w:val="nil"/>
              <w:left w:val="single" w:sz="4" w:space="0" w:color="auto"/>
              <w:bottom w:val="single" w:sz="4" w:space="0" w:color="auto"/>
              <w:right w:val="single" w:sz="4" w:space="0" w:color="auto"/>
            </w:tcBorders>
            <w:shd w:val="clear" w:color="auto" w:fill="auto"/>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Habilidad para competir con precios</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555"/>
        </w:trPr>
        <w:tc>
          <w:tcPr>
            <w:tcW w:w="3260" w:type="dxa"/>
            <w:tcBorders>
              <w:top w:val="nil"/>
              <w:left w:val="single" w:sz="4" w:space="0" w:color="auto"/>
              <w:bottom w:val="single" w:sz="4" w:space="0" w:color="auto"/>
              <w:right w:val="single" w:sz="4" w:space="0" w:color="auto"/>
            </w:tcBorders>
            <w:shd w:val="clear" w:color="auto" w:fill="auto"/>
            <w:vAlign w:val="bottom"/>
            <w:hideMark/>
          </w:tcPr>
          <w:p w:rsidR="00F94021" w:rsidRPr="00F94021" w:rsidRDefault="00B31A39"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Inversión</w:t>
            </w:r>
            <w:r w:rsidR="00F94021" w:rsidRPr="00F94021">
              <w:rPr>
                <w:rFonts w:eastAsia="Times New Roman" w:cs="Arial"/>
                <w:color w:val="000000"/>
                <w:sz w:val="20"/>
                <w:szCs w:val="20"/>
                <w:lang w:eastAsia="es-CO"/>
              </w:rPr>
              <w:t xml:space="preserve"> de Capital. Capacidad para satisfacer la demanda</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E06F7D">
              <w:rPr>
                <w:rFonts w:eastAsia="Times New Roman" w:cs="Arial"/>
                <w:color w:val="000000"/>
                <w:sz w:val="20"/>
                <w:szCs w:val="20"/>
                <w:lang w:eastAsia="es-CO"/>
              </w:rPr>
              <w:t>X</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r w:rsidR="00F94021" w:rsidRPr="00F94021" w:rsidTr="00F94021">
        <w:trPr>
          <w:trHeight w:val="300"/>
        </w:trPr>
        <w:tc>
          <w:tcPr>
            <w:tcW w:w="3260" w:type="dxa"/>
            <w:tcBorders>
              <w:top w:val="nil"/>
              <w:left w:val="single" w:sz="4" w:space="0" w:color="auto"/>
              <w:bottom w:val="single" w:sz="4" w:space="0" w:color="auto"/>
              <w:right w:val="single" w:sz="4" w:space="0" w:color="auto"/>
            </w:tcBorders>
            <w:shd w:val="clear" w:color="auto" w:fill="auto"/>
            <w:hideMark/>
          </w:tcPr>
          <w:p w:rsidR="00F94021" w:rsidRPr="00F94021" w:rsidRDefault="00E06F7D" w:rsidP="00F94021">
            <w:pPr>
              <w:spacing w:after="0"/>
              <w:rPr>
                <w:rFonts w:eastAsia="Times New Roman" w:cs="Arial"/>
                <w:color w:val="000000"/>
                <w:sz w:val="20"/>
                <w:szCs w:val="20"/>
                <w:lang w:eastAsia="es-CO"/>
              </w:rPr>
            </w:pPr>
            <w:r>
              <w:rPr>
                <w:rFonts w:eastAsia="Times New Roman" w:cs="Arial"/>
                <w:color w:val="000000"/>
                <w:sz w:val="20"/>
                <w:szCs w:val="20"/>
                <w:lang w:eastAsia="es-CO"/>
              </w:rPr>
              <w:t>TOTAL</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165F83">
              <w:rPr>
                <w:rFonts w:eastAsia="Times New Roman" w:cs="Arial"/>
                <w:color w:val="000000"/>
                <w:sz w:val="20"/>
                <w:szCs w:val="20"/>
                <w:lang w:eastAsia="es-CO"/>
              </w:rPr>
              <w:t>3</w:t>
            </w:r>
          </w:p>
        </w:tc>
        <w:tc>
          <w:tcPr>
            <w:tcW w:w="7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4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660" w:type="dxa"/>
            <w:tcBorders>
              <w:top w:val="nil"/>
              <w:left w:val="nil"/>
              <w:bottom w:val="single" w:sz="4" w:space="0" w:color="auto"/>
              <w:right w:val="single" w:sz="4" w:space="0" w:color="auto"/>
            </w:tcBorders>
            <w:shd w:val="clear" w:color="auto" w:fill="auto"/>
            <w:vAlign w:val="bottom"/>
            <w:hideMark/>
          </w:tcPr>
          <w:p w:rsidR="00F94021" w:rsidRPr="00F94021" w:rsidRDefault="00165F83" w:rsidP="00F94021">
            <w:pPr>
              <w:spacing w:after="0"/>
              <w:rPr>
                <w:rFonts w:eastAsia="Times New Roman" w:cs="Arial"/>
                <w:color w:val="000000"/>
                <w:sz w:val="20"/>
                <w:szCs w:val="20"/>
                <w:lang w:eastAsia="es-CO"/>
              </w:rPr>
            </w:pPr>
            <w:r>
              <w:rPr>
                <w:rFonts w:eastAsia="Times New Roman" w:cs="Arial"/>
                <w:color w:val="000000"/>
                <w:sz w:val="20"/>
                <w:szCs w:val="20"/>
                <w:lang w:eastAsia="es-CO"/>
              </w:rPr>
              <w:t>3</w:t>
            </w:r>
            <w:r w:rsidR="00F94021" w:rsidRPr="00F94021">
              <w:rPr>
                <w:rFonts w:eastAsia="Times New Roman" w:cs="Arial"/>
                <w:color w:val="000000"/>
                <w:sz w:val="20"/>
                <w:szCs w:val="20"/>
                <w:lang w:eastAsia="es-CO"/>
              </w:rPr>
              <w:t> </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c>
          <w:tcPr>
            <w:tcW w:w="541"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58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r w:rsidR="00165F83">
              <w:rPr>
                <w:rFonts w:eastAsia="Times New Roman" w:cs="Arial"/>
                <w:color w:val="000000"/>
                <w:sz w:val="20"/>
                <w:szCs w:val="20"/>
                <w:lang w:eastAsia="es-CO"/>
              </w:rPr>
              <w:t>6</w:t>
            </w:r>
          </w:p>
        </w:tc>
        <w:tc>
          <w:tcPr>
            <w:tcW w:w="76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FF0000"/>
                <w:sz w:val="20"/>
                <w:szCs w:val="20"/>
                <w:lang w:eastAsia="es-CO"/>
              </w:rPr>
            </w:pPr>
            <w:r w:rsidRPr="00F94021">
              <w:rPr>
                <w:rFonts w:eastAsia="Times New Roman" w:cs="Arial"/>
                <w:color w:val="FF0000"/>
                <w:sz w:val="20"/>
                <w:szCs w:val="20"/>
                <w:lang w:eastAsia="es-CO"/>
              </w:rPr>
              <w:t> </w:t>
            </w:r>
          </w:p>
        </w:tc>
        <w:tc>
          <w:tcPr>
            <w:tcW w:w="700" w:type="dxa"/>
            <w:tcBorders>
              <w:top w:val="nil"/>
              <w:left w:val="nil"/>
              <w:bottom w:val="single" w:sz="4" w:space="0" w:color="auto"/>
              <w:right w:val="single" w:sz="4" w:space="0" w:color="auto"/>
            </w:tcBorders>
            <w:shd w:val="clear" w:color="auto" w:fill="auto"/>
            <w:vAlign w:val="bottom"/>
            <w:hideMark/>
          </w:tcPr>
          <w:p w:rsidR="00F94021" w:rsidRPr="00F94021" w:rsidRDefault="00F94021" w:rsidP="00F94021">
            <w:pPr>
              <w:spacing w:after="0"/>
              <w:rPr>
                <w:rFonts w:eastAsia="Times New Roman" w:cs="Arial"/>
                <w:color w:val="000000"/>
                <w:sz w:val="20"/>
                <w:szCs w:val="20"/>
                <w:lang w:eastAsia="es-CO"/>
              </w:rPr>
            </w:pPr>
            <w:r w:rsidRPr="00F94021">
              <w:rPr>
                <w:rFonts w:eastAsia="Times New Roman" w:cs="Arial"/>
                <w:color w:val="000000"/>
                <w:sz w:val="20"/>
                <w:szCs w:val="20"/>
                <w:lang w:eastAsia="es-CO"/>
              </w:rPr>
              <w:t> </w:t>
            </w:r>
          </w:p>
        </w:tc>
      </w:tr>
    </w:tbl>
    <w:p w:rsidR="000537A3" w:rsidRDefault="000537A3" w:rsidP="000537A3">
      <w:pPr>
        <w:rPr>
          <w:rFonts w:cs="Arial"/>
          <w:szCs w:val="24"/>
        </w:rPr>
      </w:pPr>
    </w:p>
    <w:p w:rsidR="00F9618A" w:rsidRPr="00F9618A" w:rsidRDefault="00F9618A" w:rsidP="00F9618A">
      <w:pPr>
        <w:pStyle w:val="ecxmsonormal"/>
        <w:shd w:val="clear" w:color="auto" w:fill="FFFFFF"/>
        <w:spacing w:before="0" w:beforeAutospacing="0" w:after="324" w:afterAutospacing="0" w:line="315" w:lineRule="atLeast"/>
        <w:rPr>
          <w:rFonts w:ascii="Calibri" w:hAnsi="Calibri"/>
          <w:sz w:val="23"/>
          <w:szCs w:val="23"/>
          <w:lang w:val="es-CO"/>
        </w:rPr>
      </w:pPr>
      <w:r w:rsidRPr="00F9618A">
        <w:rPr>
          <w:rFonts w:ascii="Arial" w:hAnsi="Arial" w:cs="Arial"/>
          <w:lang w:val="es-CO"/>
        </w:rPr>
        <w:t>Luego de desarrollar cada esquema de manera minuciosa y detallada los análisis y conclusiones adyacentes a este trabajo fueron:</w:t>
      </w:r>
    </w:p>
    <w:p w:rsidR="00F9618A" w:rsidRPr="00F9618A" w:rsidRDefault="00F9618A" w:rsidP="00F9618A">
      <w:pPr>
        <w:pStyle w:val="ecxmsolistparagraph"/>
        <w:shd w:val="clear" w:color="auto" w:fill="FFFFFF"/>
        <w:spacing w:before="0" w:beforeAutospacing="0" w:after="324" w:afterAutospacing="0" w:line="315" w:lineRule="atLeast"/>
        <w:ind w:hanging="360"/>
        <w:rPr>
          <w:rFonts w:ascii="Arial" w:hAnsi="Arial" w:cs="Arial"/>
          <w:b/>
          <w:bCs/>
          <w:lang w:val="es-CO"/>
        </w:rPr>
      </w:pPr>
      <w:r w:rsidRPr="00F9618A">
        <w:rPr>
          <w:rFonts w:ascii="Symbol" w:hAnsi="Symbol"/>
        </w:rPr>
        <w:lastRenderedPageBreak/>
        <w:t></w:t>
      </w:r>
      <w:r w:rsidRPr="00F9618A">
        <w:rPr>
          <w:sz w:val="14"/>
          <w:szCs w:val="14"/>
          <w:lang w:val="es-CO"/>
        </w:rPr>
        <w:t>        </w:t>
      </w:r>
      <w:r w:rsidRPr="00F9618A">
        <w:rPr>
          <w:rStyle w:val="apple-converted-space"/>
          <w:sz w:val="14"/>
          <w:szCs w:val="14"/>
          <w:lang w:val="es-CO"/>
        </w:rPr>
        <w:t> </w:t>
      </w:r>
      <w:r w:rsidRPr="00F9618A">
        <w:rPr>
          <w:rFonts w:ascii="Arial" w:hAnsi="Arial" w:cs="Arial"/>
          <w:lang w:val="es-CO"/>
        </w:rPr>
        <w:t>Al analizar el esquema del perfil de capacidades </w:t>
      </w:r>
      <w:r w:rsidRPr="00F9618A">
        <w:rPr>
          <w:rFonts w:ascii="Arial" w:hAnsi="Arial" w:cs="Arial"/>
          <w:b/>
          <w:bCs/>
          <w:lang w:val="es-CO"/>
        </w:rPr>
        <w:t>directivas</w:t>
      </w:r>
      <w:r w:rsidRPr="00F9618A">
        <w:rPr>
          <w:rFonts w:ascii="Arial" w:hAnsi="Arial" w:cs="Arial"/>
          <w:lang w:val="es-CO"/>
        </w:rPr>
        <w:t>, se puede observar que en Autostop Colombia se poseen 8 fortalezas de alto grado y alto impacto. Esto es favorable para el desarrollo interno y efectivo de la organización, puesto que se manejan unos estándares altos de calidad que incentivan el crecimiento de la organización y su sostenibilidad y sustentabilidad en el tiempo. Por otro lado es de suma importancia tener en cuenta el factor de Habilidad para atraer y retener gente altamente creativa, ya que representa una debilidad de grado medio para la compañía y esta a su vez tiene un impacto elevado y negativo para la organización.</w:t>
      </w:r>
    </w:p>
    <w:p w:rsidR="00F9618A" w:rsidRPr="00F9618A" w:rsidRDefault="00F9618A" w:rsidP="00F9618A">
      <w:pPr>
        <w:pStyle w:val="ecxmsolistparagraph"/>
        <w:shd w:val="clear" w:color="auto" w:fill="FFFFFF"/>
        <w:spacing w:before="0" w:beforeAutospacing="0" w:after="324" w:afterAutospacing="0" w:line="315" w:lineRule="atLeast"/>
        <w:ind w:hanging="360"/>
        <w:rPr>
          <w:rFonts w:ascii="Calibri" w:hAnsi="Calibri"/>
          <w:sz w:val="23"/>
          <w:szCs w:val="23"/>
          <w:lang w:val="es-CO"/>
        </w:rPr>
      </w:pPr>
      <w:r w:rsidRPr="00F9618A">
        <w:rPr>
          <w:rFonts w:ascii="Symbol" w:hAnsi="Symbol"/>
        </w:rPr>
        <w:t></w:t>
      </w:r>
      <w:r w:rsidRPr="00F9618A">
        <w:rPr>
          <w:sz w:val="14"/>
          <w:szCs w:val="14"/>
          <w:lang w:val="es-CO"/>
        </w:rPr>
        <w:t>        </w:t>
      </w:r>
      <w:r w:rsidRPr="00F9618A">
        <w:rPr>
          <w:rStyle w:val="apple-converted-space"/>
          <w:sz w:val="14"/>
          <w:szCs w:val="14"/>
          <w:lang w:val="es-CO"/>
        </w:rPr>
        <w:t> </w:t>
      </w:r>
      <w:r w:rsidRPr="00F9618A">
        <w:rPr>
          <w:rFonts w:ascii="Arial" w:hAnsi="Arial" w:cs="Arial"/>
          <w:lang w:val="es-CO"/>
        </w:rPr>
        <w:t>Al analizar el esquema del perfil de capacidades </w:t>
      </w:r>
      <w:r w:rsidRPr="00F9618A">
        <w:rPr>
          <w:rStyle w:val="apple-converted-space"/>
          <w:rFonts w:ascii="Arial" w:hAnsi="Arial" w:cs="Arial"/>
          <w:b/>
          <w:lang w:val="es-CO"/>
        </w:rPr>
        <w:t>tecnológicas</w:t>
      </w:r>
      <w:r w:rsidRPr="00F9618A">
        <w:rPr>
          <w:rFonts w:ascii="Arial" w:hAnsi="Arial" w:cs="Arial"/>
          <w:lang w:val="es-CO"/>
        </w:rPr>
        <w:t>, se puede observar que en Autostop Colombia se poseen 5 fortalezas de alto grado y alto impacto. Enfocando estas a un desarrollo tecnológico innovador y diferenciador en el mercado actual, incursionando en las tecnologías computacionales y prontamente en las tecnologías móviles generando mayores beneficios para los consumidores. No obstante, es importante reconocer que el producto está en desarrollo y por tal motivo no participa en economías a escala, lo cual puede ser una gran amenaza para la compañía ya que entrar en el mercado significa un gran riesgo e implica un alto grado de complejidad. </w:t>
      </w:r>
    </w:p>
    <w:p w:rsidR="00F9618A" w:rsidRPr="00F9618A" w:rsidRDefault="00F9618A" w:rsidP="00F9618A">
      <w:pPr>
        <w:pStyle w:val="ecxmsolistparagraph"/>
        <w:shd w:val="clear" w:color="auto" w:fill="FFFFFF"/>
        <w:spacing w:before="0" w:beforeAutospacing="0" w:after="324" w:afterAutospacing="0" w:line="315" w:lineRule="atLeast"/>
        <w:ind w:hanging="360"/>
        <w:rPr>
          <w:rFonts w:ascii="Calibri" w:hAnsi="Calibri"/>
          <w:sz w:val="23"/>
          <w:szCs w:val="23"/>
          <w:lang w:val="es-CO"/>
        </w:rPr>
      </w:pPr>
      <w:r w:rsidRPr="00F9618A">
        <w:rPr>
          <w:rFonts w:ascii="Symbol" w:hAnsi="Symbol"/>
        </w:rPr>
        <w:t></w:t>
      </w:r>
      <w:r w:rsidRPr="00F9618A">
        <w:rPr>
          <w:sz w:val="14"/>
          <w:szCs w:val="14"/>
          <w:lang w:val="es-CO"/>
        </w:rPr>
        <w:t>        </w:t>
      </w:r>
      <w:r w:rsidRPr="00F9618A">
        <w:rPr>
          <w:rStyle w:val="apple-converted-space"/>
          <w:sz w:val="14"/>
          <w:szCs w:val="14"/>
          <w:lang w:val="es-CO"/>
        </w:rPr>
        <w:t> </w:t>
      </w:r>
      <w:r w:rsidRPr="00F9618A">
        <w:rPr>
          <w:rFonts w:ascii="Arial" w:hAnsi="Arial" w:cs="Arial"/>
          <w:lang w:val="es-CO"/>
        </w:rPr>
        <w:t>Al analizar el esquema del perfil de capacidades de</w:t>
      </w:r>
      <w:r w:rsidRPr="00F9618A">
        <w:rPr>
          <w:rStyle w:val="apple-converted-space"/>
          <w:rFonts w:ascii="Arial" w:hAnsi="Arial" w:cs="Arial"/>
          <w:lang w:val="es-CO"/>
        </w:rPr>
        <w:t> </w:t>
      </w:r>
      <w:r w:rsidRPr="00F9618A">
        <w:rPr>
          <w:rFonts w:ascii="Arial" w:hAnsi="Arial" w:cs="Arial"/>
          <w:b/>
          <w:bCs/>
          <w:lang w:val="es-CO"/>
        </w:rPr>
        <w:t>talento</w:t>
      </w:r>
      <w:r w:rsidRPr="00F9618A">
        <w:rPr>
          <w:rStyle w:val="apple-converted-space"/>
          <w:rFonts w:ascii="Arial" w:hAnsi="Arial" w:cs="Arial"/>
          <w:lang w:val="es-CO"/>
        </w:rPr>
        <w:t> </w:t>
      </w:r>
      <w:r w:rsidRPr="00F9618A">
        <w:rPr>
          <w:rFonts w:ascii="Arial" w:hAnsi="Arial" w:cs="Arial"/>
          <w:b/>
          <w:bCs/>
          <w:lang w:val="es-CO"/>
        </w:rPr>
        <w:t>humano,</w:t>
      </w:r>
      <w:r w:rsidRPr="00F9618A">
        <w:rPr>
          <w:rStyle w:val="apple-converted-space"/>
          <w:rFonts w:ascii="Arial" w:hAnsi="Arial" w:cs="Arial"/>
          <w:b/>
          <w:bCs/>
          <w:lang w:val="es-CO"/>
        </w:rPr>
        <w:t> </w:t>
      </w:r>
      <w:r w:rsidRPr="00F9618A">
        <w:rPr>
          <w:rFonts w:ascii="Arial" w:hAnsi="Arial" w:cs="Arial"/>
          <w:lang w:val="es-CO"/>
        </w:rPr>
        <w:t>se puede observar que Autostop Colombia este es uno de los perfiles más sobresalientes, puesto que todo el desarrollo de sus distintas actividades giran en torno a un ámbito netamente social y humano. En este orden de ideas la conclusión respectiva de este esquema muestra que de diez factores analizados existen 8 fortalezas de alto grado e impacto y solo dos debilidades de las cuales se puede destacar como una debilidad de alto grado e impacto el nivel de remuneración, dado que el producto todavía no está en el mercado, y se desconoce la rentabilidad que este puede tener.</w:t>
      </w:r>
    </w:p>
    <w:p w:rsidR="00F9618A" w:rsidRPr="00F9618A" w:rsidRDefault="00F9618A" w:rsidP="00F9618A">
      <w:pPr>
        <w:pStyle w:val="ecxmsolistparagraph"/>
        <w:shd w:val="clear" w:color="auto" w:fill="FFFFFF"/>
        <w:spacing w:before="0" w:beforeAutospacing="0" w:after="324" w:afterAutospacing="0" w:line="315" w:lineRule="atLeast"/>
        <w:ind w:hanging="360"/>
        <w:rPr>
          <w:rFonts w:ascii="Calibri" w:hAnsi="Calibri"/>
          <w:sz w:val="23"/>
          <w:szCs w:val="23"/>
          <w:lang w:val="es-CO"/>
        </w:rPr>
      </w:pPr>
      <w:r w:rsidRPr="00F9618A">
        <w:rPr>
          <w:rFonts w:ascii="Symbol" w:hAnsi="Symbol"/>
        </w:rPr>
        <w:t></w:t>
      </w:r>
      <w:r w:rsidRPr="00F9618A">
        <w:rPr>
          <w:sz w:val="14"/>
          <w:szCs w:val="14"/>
          <w:lang w:val="es-CO"/>
        </w:rPr>
        <w:t>        </w:t>
      </w:r>
      <w:r w:rsidRPr="00F9618A">
        <w:rPr>
          <w:rStyle w:val="apple-converted-space"/>
          <w:sz w:val="14"/>
          <w:szCs w:val="14"/>
          <w:lang w:val="es-CO"/>
        </w:rPr>
        <w:t> </w:t>
      </w:r>
      <w:r w:rsidRPr="00F9618A">
        <w:rPr>
          <w:rFonts w:ascii="Arial" w:hAnsi="Arial" w:cs="Arial"/>
          <w:lang w:val="es-CO"/>
        </w:rPr>
        <w:t>Al analizar el esquema del perfil de capacidades</w:t>
      </w:r>
      <w:r w:rsidRPr="00F9618A">
        <w:rPr>
          <w:rStyle w:val="apple-converted-space"/>
          <w:rFonts w:ascii="Arial" w:hAnsi="Arial" w:cs="Arial"/>
          <w:lang w:val="es-CO"/>
        </w:rPr>
        <w:t> </w:t>
      </w:r>
      <w:r w:rsidRPr="00F9618A">
        <w:rPr>
          <w:rFonts w:ascii="Arial" w:hAnsi="Arial" w:cs="Arial"/>
          <w:b/>
          <w:bCs/>
          <w:lang w:val="es-CO"/>
        </w:rPr>
        <w:t>Competitiva,</w:t>
      </w:r>
      <w:r w:rsidRPr="00F9618A">
        <w:rPr>
          <w:rStyle w:val="apple-converted-space"/>
          <w:rFonts w:ascii="Arial" w:hAnsi="Arial" w:cs="Arial"/>
          <w:b/>
          <w:bCs/>
          <w:lang w:val="es-CO"/>
        </w:rPr>
        <w:t> </w:t>
      </w:r>
      <w:r w:rsidRPr="00F9618A">
        <w:rPr>
          <w:rFonts w:ascii="Arial" w:hAnsi="Arial" w:cs="Arial"/>
          <w:lang w:val="es-CO"/>
        </w:rPr>
        <w:t xml:space="preserve">se puede observar que en Autostop Colombia todas las fortalezas y debilidades son de alto grado y tienen un alto impacto en la organización, en este orden de ideas se puede observar que se poseen 5 fortalezas de alto grado y alto impacto y 2 debilidades de alto grado e impacto. Como observación inicial se puede apreciar que Autostop Colombia desconoce su capacidad competitiva en el medio, pero internamente reconoce con claridad cuáles son sus ventajas competitivas y comparativas que lo hacen diferente en el mercado. Al generar dicho análisis interno se estima que esta organización está capacitada y estructurada para ser diferenciadora en el </w:t>
      </w:r>
      <w:r w:rsidRPr="00F9618A">
        <w:rPr>
          <w:rFonts w:ascii="Arial" w:hAnsi="Arial" w:cs="Arial"/>
          <w:lang w:val="es-CO"/>
        </w:rPr>
        <w:lastRenderedPageBreak/>
        <w:t>mercado y ser competitiva. Con todo y eso existen debilidades que pueden entorpecer el desarrollo exitoso de la empresa, entre estas se destaca el uso de la curva de experiencia y las barreras en entrada de productos en la compañía, puesto que como empresa reconocemos que el capital interno es insuficiente para la adquisición de nuevos productos y que a esto se le suma la falta de experiencia en temas de participación activa en el mercado nacional y global.</w:t>
      </w:r>
    </w:p>
    <w:p w:rsidR="00F9618A" w:rsidRPr="00A31B63" w:rsidRDefault="00F9618A" w:rsidP="00F9618A">
      <w:pPr>
        <w:pStyle w:val="ecxmsolistparagraph"/>
        <w:shd w:val="clear" w:color="auto" w:fill="FFFFFF"/>
        <w:spacing w:before="0" w:beforeAutospacing="0" w:after="324" w:afterAutospacing="0" w:line="315" w:lineRule="atLeast"/>
        <w:ind w:hanging="360"/>
        <w:rPr>
          <w:rFonts w:ascii="Calibri" w:hAnsi="Calibri"/>
          <w:b/>
          <w:sz w:val="23"/>
          <w:szCs w:val="23"/>
          <w:lang w:val="es-CO"/>
        </w:rPr>
      </w:pPr>
      <w:r w:rsidRPr="00F9618A">
        <w:rPr>
          <w:rFonts w:ascii="Symbol" w:hAnsi="Symbol"/>
        </w:rPr>
        <w:t></w:t>
      </w:r>
      <w:r w:rsidRPr="00F9618A">
        <w:rPr>
          <w:sz w:val="14"/>
          <w:szCs w:val="14"/>
          <w:lang w:val="es-CO"/>
        </w:rPr>
        <w:t>        </w:t>
      </w:r>
      <w:r w:rsidRPr="00F9618A">
        <w:rPr>
          <w:rStyle w:val="apple-converted-space"/>
          <w:sz w:val="14"/>
          <w:szCs w:val="14"/>
          <w:lang w:val="es-CO"/>
        </w:rPr>
        <w:t> </w:t>
      </w:r>
      <w:r w:rsidRPr="00F9618A">
        <w:rPr>
          <w:rFonts w:ascii="Arial" w:hAnsi="Arial" w:cs="Arial"/>
          <w:lang w:val="es-CO"/>
        </w:rPr>
        <w:t>Finalmente se analiza el esquema del perfil de capacidades </w:t>
      </w:r>
      <w:r w:rsidRPr="00F9618A">
        <w:rPr>
          <w:rStyle w:val="apple-converted-space"/>
          <w:rFonts w:ascii="Arial" w:hAnsi="Arial" w:cs="Arial"/>
          <w:b/>
          <w:lang w:val="es-CO"/>
        </w:rPr>
        <w:t>Financieras</w:t>
      </w:r>
      <w:r w:rsidRPr="00F9618A">
        <w:rPr>
          <w:rFonts w:ascii="Arial" w:hAnsi="Arial" w:cs="Arial"/>
          <w:lang w:val="es-CO"/>
        </w:rPr>
        <w:t>, donde se puede observar que en Autostop Colombia se posee la misma cantidad de fortalezas y debilidades de alto grado y alto impacto, lo cual representa que como compañía falta mucha experiencia y trabajo en este medio, dado que actualmente el capital que se tiene es insuficiente para el desarrollo de las actividades internas. No obstante existen Fortalezas que pueden ser de gran importancia para la compañía, como lo es la habilidad para competir con precios, puesto que el producto no existe en el mercado nacional y se pueden imponer los precios en el mercado.</w:t>
      </w:r>
    </w:p>
    <w:p w:rsidR="00E06F7D" w:rsidRPr="00476B82" w:rsidRDefault="00E06F7D" w:rsidP="00476B82">
      <w:pPr>
        <w:pStyle w:val="Prrafodelista"/>
        <w:numPr>
          <w:ilvl w:val="0"/>
          <w:numId w:val="26"/>
        </w:numPr>
        <w:jc w:val="left"/>
        <w:rPr>
          <w:rFonts w:cs="Arial"/>
          <w:b/>
          <w:szCs w:val="24"/>
        </w:rPr>
      </w:pPr>
      <w:r w:rsidRPr="00476B82">
        <w:rPr>
          <w:rFonts w:cs="Arial"/>
          <w:b/>
          <w:szCs w:val="24"/>
        </w:rPr>
        <w:t>PERFIL DE OPORTUNIDADES Y AMENAZAS DEL MEDIO (POAM)</w:t>
      </w:r>
    </w:p>
    <w:p w:rsidR="008C333B" w:rsidRDefault="00E06F7D" w:rsidP="00E06F7D">
      <w:pPr>
        <w:rPr>
          <w:rFonts w:cs="Arial"/>
          <w:szCs w:val="24"/>
        </w:rPr>
      </w:pPr>
      <w:r>
        <w:rPr>
          <w:rFonts w:cs="Arial"/>
          <w:szCs w:val="24"/>
        </w:rPr>
        <w:t xml:space="preserve">Por otro lado, </w:t>
      </w:r>
      <w:r w:rsidRPr="00E06F7D">
        <w:rPr>
          <w:rFonts w:cs="Arial"/>
          <w:szCs w:val="24"/>
        </w:rPr>
        <w:t>Autostop Colombia</w:t>
      </w:r>
      <w:r>
        <w:rPr>
          <w:rFonts w:cs="Arial"/>
          <w:szCs w:val="24"/>
        </w:rPr>
        <w:t xml:space="preserve"> </w:t>
      </w:r>
      <w:r w:rsidR="001D5D66">
        <w:rPr>
          <w:rFonts w:cs="Arial"/>
          <w:szCs w:val="24"/>
        </w:rPr>
        <w:t>también</w:t>
      </w:r>
      <w:r w:rsidRPr="00E06F7D">
        <w:rPr>
          <w:rFonts w:cs="Arial"/>
          <w:szCs w:val="24"/>
        </w:rPr>
        <w:t xml:space="preserve"> busca saber la situación en la que se en</w:t>
      </w:r>
      <w:r>
        <w:rPr>
          <w:rFonts w:cs="Arial"/>
          <w:szCs w:val="24"/>
        </w:rPr>
        <w:t>cuentra frente a las tendencias del medio. P</w:t>
      </w:r>
      <w:r w:rsidRPr="00E06F7D">
        <w:rPr>
          <w:rFonts w:cs="Arial"/>
          <w:szCs w:val="24"/>
        </w:rPr>
        <w:t xml:space="preserve">or esta razón </w:t>
      </w:r>
      <w:r>
        <w:rPr>
          <w:rFonts w:cs="Arial"/>
          <w:szCs w:val="24"/>
        </w:rPr>
        <w:t>se realiza una audito</w:t>
      </w:r>
      <w:r w:rsidR="001D5D66">
        <w:rPr>
          <w:rFonts w:cs="Arial"/>
          <w:szCs w:val="24"/>
        </w:rPr>
        <w:t xml:space="preserve">ria de su entorno </w:t>
      </w:r>
      <w:r>
        <w:rPr>
          <w:rFonts w:cs="Arial"/>
          <w:szCs w:val="24"/>
        </w:rPr>
        <w:t xml:space="preserve">utilizando como </w:t>
      </w:r>
      <w:r w:rsidR="001D5D66">
        <w:rPr>
          <w:rFonts w:cs="Arial"/>
          <w:szCs w:val="24"/>
        </w:rPr>
        <w:t>herramienta el perfil de oportunidades y amenazas (POAM).</w:t>
      </w:r>
    </w:p>
    <w:p w:rsidR="008C333B" w:rsidRDefault="004414A4" w:rsidP="00E06F7D">
      <w:pPr>
        <w:rPr>
          <w:rFonts w:cs="Arial"/>
          <w:szCs w:val="24"/>
        </w:rPr>
      </w:pPr>
      <w:r w:rsidRPr="004414A4">
        <w:rPr>
          <w:noProof/>
          <w:lang w:eastAsia="es-CO"/>
        </w:rPr>
        <w:drawing>
          <wp:inline distT="0" distB="0" distL="0" distR="0">
            <wp:extent cx="5751095" cy="2019117"/>
            <wp:effectExtent l="0" t="0" r="254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966" cy="2027147"/>
                    </a:xfrm>
                    <a:prstGeom prst="rect">
                      <a:avLst/>
                    </a:prstGeom>
                    <a:noFill/>
                    <a:ln>
                      <a:noFill/>
                    </a:ln>
                  </pic:spPr>
                </pic:pic>
              </a:graphicData>
            </a:graphic>
          </wp:inline>
        </w:drawing>
      </w:r>
    </w:p>
    <w:p w:rsidR="005D5531" w:rsidRDefault="005D5531" w:rsidP="00194440">
      <w:pPr>
        <w:pStyle w:val="Sinespaciado"/>
        <w:rPr>
          <w:rFonts w:ascii="Arial" w:hAnsi="Arial" w:cs="Arial"/>
          <w:sz w:val="24"/>
          <w:szCs w:val="24"/>
        </w:rPr>
      </w:pPr>
    </w:p>
    <w:p w:rsidR="00194440" w:rsidRPr="00194440" w:rsidRDefault="00194440" w:rsidP="00194440">
      <w:pPr>
        <w:pStyle w:val="Sinespaciado"/>
        <w:rPr>
          <w:rFonts w:ascii="Arial" w:hAnsi="Arial" w:cs="Arial"/>
          <w:sz w:val="24"/>
          <w:szCs w:val="24"/>
        </w:rPr>
      </w:pPr>
      <w:r w:rsidRPr="00194440">
        <w:rPr>
          <w:rFonts w:ascii="Arial" w:hAnsi="Arial" w:cs="Arial"/>
          <w:sz w:val="24"/>
          <w:szCs w:val="24"/>
        </w:rPr>
        <w:t>TOTAL</w:t>
      </w:r>
    </w:p>
    <w:p w:rsidR="00194440" w:rsidRPr="00194440" w:rsidRDefault="00194440" w:rsidP="00194440">
      <w:pPr>
        <w:pStyle w:val="Sinespaciado"/>
        <w:rPr>
          <w:rFonts w:ascii="Arial" w:hAnsi="Arial" w:cs="Arial"/>
          <w:sz w:val="24"/>
          <w:szCs w:val="24"/>
        </w:rPr>
      </w:pPr>
      <w:r w:rsidRPr="00194440">
        <w:rPr>
          <w:rFonts w:ascii="Arial" w:hAnsi="Arial" w:cs="Arial"/>
          <w:sz w:val="24"/>
          <w:szCs w:val="24"/>
        </w:rPr>
        <w:t>OPORTUNIDADES: 5</w:t>
      </w:r>
    </w:p>
    <w:p w:rsidR="00194440" w:rsidRPr="00194440" w:rsidRDefault="00194440" w:rsidP="00194440">
      <w:pPr>
        <w:pStyle w:val="Sinespaciado"/>
        <w:rPr>
          <w:rFonts w:ascii="Arial" w:hAnsi="Arial" w:cs="Arial"/>
          <w:sz w:val="24"/>
          <w:szCs w:val="24"/>
        </w:rPr>
      </w:pPr>
      <w:r w:rsidRPr="00194440">
        <w:rPr>
          <w:rFonts w:ascii="Arial" w:hAnsi="Arial" w:cs="Arial"/>
          <w:sz w:val="24"/>
          <w:szCs w:val="24"/>
        </w:rPr>
        <w:t>AMENAZAS: 4</w:t>
      </w:r>
    </w:p>
    <w:p w:rsidR="00F76AE3" w:rsidRPr="00194440" w:rsidRDefault="00194440" w:rsidP="00194440">
      <w:pPr>
        <w:pStyle w:val="Sinespaciado"/>
        <w:rPr>
          <w:rFonts w:ascii="Arial" w:hAnsi="Arial" w:cs="Arial"/>
          <w:sz w:val="24"/>
          <w:szCs w:val="24"/>
        </w:rPr>
      </w:pPr>
      <w:r w:rsidRPr="00194440">
        <w:rPr>
          <w:rFonts w:ascii="Arial" w:hAnsi="Arial" w:cs="Arial"/>
          <w:sz w:val="24"/>
          <w:szCs w:val="24"/>
        </w:rPr>
        <w:t>IMPACTOS: 9</w:t>
      </w:r>
    </w:p>
    <w:p w:rsidR="00194440" w:rsidRDefault="00194440" w:rsidP="00E06F7D">
      <w:pPr>
        <w:rPr>
          <w:rFonts w:cs="Arial"/>
          <w:szCs w:val="24"/>
        </w:rPr>
      </w:pPr>
    </w:p>
    <w:p w:rsidR="004414A4" w:rsidRDefault="004414A4" w:rsidP="00E06F7D">
      <w:pPr>
        <w:rPr>
          <w:rFonts w:cs="Arial"/>
          <w:szCs w:val="24"/>
        </w:rPr>
      </w:pPr>
      <w:r w:rsidRPr="004414A4">
        <w:rPr>
          <w:noProof/>
          <w:lang w:eastAsia="es-CO"/>
        </w:rPr>
        <w:lastRenderedPageBreak/>
        <w:drawing>
          <wp:inline distT="0" distB="0" distL="0" distR="0">
            <wp:extent cx="5612130" cy="2086284"/>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086284"/>
                    </a:xfrm>
                    <a:prstGeom prst="rect">
                      <a:avLst/>
                    </a:prstGeom>
                    <a:noFill/>
                    <a:ln>
                      <a:noFill/>
                    </a:ln>
                  </pic:spPr>
                </pic:pic>
              </a:graphicData>
            </a:graphic>
          </wp:inline>
        </w:drawing>
      </w:r>
    </w:p>
    <w:p w:rsidR="00E35FE7" w:rsidRDefault="00E35FE7" w:rsidP="00823207">
      <w:pPr>
        <w:pStyle w:val="Sinespaciado"/>
        <w:rPr>
          <w:rFonts w:ascii="Arial" w:hAnsi="Arial" w:cs="Arial"/>
          <w:sz w:val="24"/>
          <w:szCs w:val="24"/>
        </w:rPr>
      </w:pPr>
      <w:r>
        <w:rPr>
          <w:rFonts w:ascii="Arial" w:hAnsi="Arial" w:cs="Arial"/>
          <w:sz w:val="24"/>
          <w:szCs w:val="24"/>
        </w:rPr>
        <w:t>TOTAL</w:t>
      </w:r>
    </w:p>
    <w:p w:rsidR="004414A4" w:rsidRPr="00823207" w:rsidRDefault="00823207" w:rsidP="00823207">
      <w:pPr>
        <w:pStyle w:val="Sinespaciado"/>
        <w:rPr>
          <w:rFonts w:ascii="Arial" w:hAnsi="Arial" w:cs="Arial"/>
          <w:sz w:val="24"/>
          <w:szCs w:val="24"/>
        </w:rPr>
      </w:pPr>
      <w:r w:rsidRPr="00823207">
        <w:rPr>
          <w:rFonts w:ascii="Arial" w:hAnsi="Arial" w:cs="Arial"/>
          <w:sz w:val="24"/>
          <w:szCs w:val="24"/>
        </w:rPr>
        <w:t>OPORTUNIDADES: 5</w:t>
      </w:r>
    </w:p>
    <w:p w:rsidR="00823207" w:rsidRPr="00823207" w:rsidRDefault="00823207" w:rsidP="00823207">
      <w:pPr>
        <w:pStyle w:val="Sinespaciado"/>
        <w:rPr>
          <w:rFonts w:ascii="Arial" w:hAnsi="Arial" w:cs="Arial"/>
          <w:sz w:val="24"/>
          <w:szCs w:val="24"/>
        </w:rPr>
      </w:pPr>
      <w:r w:rsidRPr="00823207">
        <w:rPr>
          <w:rFonts w:ascii="Arial" w:hAnsi="Arial" w:cs="Arial"/>
          <w:sz w:val="24"/>
          <w:szCs w:val="24"/>
        </w:rPr>
        <w:t>AMENZAS: 4</w:t>
      </w:r>
    </w:p>
    <w:p w:rsidR="00823207" w:rsidRDefault="00823207" w:rsidP="00823207">
      <w:pPr>
        <w:pStyle w:val="Sinespaciado"/>
        <w:rPr>
          <w:rFonts w:ascii="Arial" w:hAnsi="Arial" w:cs="Arial"/>
          <w:sz w:val="24"/>
          <w:szCs w:val="24"/>
        </w:rPr>
      </w:pPr>
      <w:r w:rsidRPr="00823207">
        <w:rPr>
          <w:rFonts w:ascii="Arial" w:hAnsi="Arial" w:cs="Arial"/>
          <w:sz w:val="24"/>
          <w:szCs w:val="24"/>
        </w:rPr>
        <w:t>IMPACTOS: 9</w:t>
      </w:r>
    </w:p>
    <w:p w:rsidR="00823207" w:rsidRDefault="00823207" w:rsidP="00823207">
      <w:pPr>
        <w:pStyle w:val="Sinespaciado"/>
        <w:rPr>
          <w:rFonts w:ascii="Arial" w:hAnsi="Arial" w:cs="Arial"/>
          <w:sz w:val="24"/>
          <w:szCs w:val="24"/>
        </w:rPr>
      </w:pPr>
    </w:p>
    <w:p w:rsidR="00823207" w:rsidRDefault="00823207" w:rsidP="00823207">
      <w:pPr>
        <w:pStyle w:val="Sinespaciado"/>
        <w:rPr>
          <w:rFonts w:ascii="Arial" w:hAnsi="Arial" w:cs="Arial"/>
          <w:sz w:val="24"/>
          <w:szCs w:val="24"/>
        </w:rPr>
      </w:pPr>
    </w:p>
    <w:p w:rsidR="00823207" w:rsidRPr="00823207" w:rsidRDefault="00823207" w:rsidP="00823207">
      <w:pPr>
        <w:pStyle w:val="Sinespaciado"/>
        <w:rPr>
          <w:rFonts w:ascii="Arial" w:hAnsi="Arial" w:cs="Arial"/>
          <w:sz w:val="24"/>
          <w:szCs w:val="24"/>
        </w:rPr>
      </w:pPr>
    </w:p>
    <w:p w:rsidR="004414A4" w:rsidRDefault="004414A4" w:rsidP="00E06F7D">
      <w:pPr>
        <w:rPr>
          <w:rFonts w:cs="Arial"/>
          <w:szCs w:val="24"/>
        </w:rPr>
      </w:pPr>
      <w:r w:rsidRPr="004414A4">
        <w:rPr>
          <w:noProof/>
          <w:lang w:eastAsia="es-CO"/>
        </w:rPr>
        <w:drawing>
          <wp:inline distT="0" distB="0" distL="0" distR="0">
            <wp:extent cx="5612130" cy="1904822"/>
            <wp:effectExtent l="0" t="0" r="762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1904822"/>
                    </a:xfrm>
                    <a:prstGeom prst="rect">
                      <a:avLst/>
                    </a:prstGeom>
                    <a:noFill/>
                    <a:ln>
                      <a:noFill/>
                    </a:ln>
                  </pic:spPr>
                </pic:pic>
              </a:graphicData>
            </a:graphic>
          </wp:inline>
        </w:drawing>
      </w:r>
    </w:p>
    <w:p w:rsidR="004414A4" w:rsidRDefault="004414A4" w:rsidP="00E06F7D">
      <w:pPr>
        <w:rPr>
          <w:rFonts w:cs="Arial"/>
          <w:szCs w:val="24"/>
        </w:rPr>
      </w:pPr>
    </w:p>
    <w:p w:rsidR="00E35FE7" w:rsidRPr="00E35FE7" w:rsidRDefault="00E35FE7" w:rsidP="00E35FE7">
      <w:pPr>
        <w:pStyle w:val="Sinespaciado"/>
        <w:rPr>
          <w:rFonts w:ascii="Arial" w:hAnsi="Arial" w:cs="Arial"/>
        </w:rPr>
      </w:pPr>
      <w:r w:rsidRPr="00E35FE7">
        <w:rPr>
          <w:rFonts w:ascii="Arial" w:hAnsi="Arial" w:cs="Arial"/>
        </w:rPr>
        <w:t>TOTALES</w:t>
      </w:r>
    </w:p>
    <w:p w:rsidR="003B65B2" w:rsidRPr="00E35FE7" w:rsidRDefault="00E35FE7" w:rsidP="00E35FE7">
      <w:pPr>
        <w:pStyle w:val="Sinespaciado"/>
        <w:rPr>
          <w:rFonts w:ascii="Arial" w:hAnsi="Arial" w:cs="Arial"/>
        </w:rPr>
      </w:pPr>
      <w:r w:rsidRPr="00E35FE7">
        <w:rPr>
          <w:rFonts w:ascii="Arial" w:hAnsi="Arial" w:cs="Arial"/>
        </w:rPr>
        <w:t>OPORTUNIDADES: 6</w:t>
      </w:r>
    </w:p>
    <w:p w:rsidR="003B65B2" w:rsidRPr="00E35FE7" w:rsidRDefault="00E35FE7" w:rsidP="00E35FE7">
      <w:pPr>
        <w:pStyle w:val="Sinespaciado"/>
        <w:rPr>
          <w:rFonts w:ascii="Arial" w:hAnsi="Arial" w:cs="Arial"/>
        </w:rPr>
      </w:pPr>
      <w:r>
        <w:rPr>
          <w:rFonts w:ascii="Arial" w:hAnsi="Arial" w:cs="Arial"/>
        </w:rPr>
        <w:t>AM</w:t>
      </w:r>
      <w:r w:rsidRPr="00E35FE7">
        <w:rPr>
          <w:rFonts w:ascii="Arial" w:hAnsi="Arial" w:cs="Arial"/>
        </w:rPr>
        <w:t>EN</w:t>
      </w:r>
      <w:r>
        <w:rPr>
          <w:rFonts w:ascii="Arial" w:hAnsi="Arial" w:cs="Arial"/>
        </w:rPr>
        <w:t>A</w:t>
      </w:r>
      <w:r w:rsidRPr="00E35FE7">
        <w:rPr>
          <w:rFonts w:ascii="Arial" w:hAnsi="Arial" w:cs="Arial"/>
        </w:rPr>
        <w:t>ZAS:</w:t>
      </w:r>
      <w:r w:rsidR="003B65B2" w:rsidRPr="00E35FE7">
        <w:rPr>
          <w:rFonts w:ascii="Arial" w:hAnsi="Arial" w:cs="Arial"/>
        </w:rPr>
        <w:t xml:space="preserve"> 2</w:t>
      </w:r>
    </w:p>
    <w:p w:rsidR="00E35FE7" w:rsidRDefault="003B65B2" w:rsidP="00E35FE7">
      <w:pPr>
        <w:pStyle w:val="Sinespaciado"/>
        <w:rPr>
          <w:rFonts w:ascii="Arial" w:hAnsi="Arial" w:cs="Arial"/>
        </w:rPr>
      </w:pPr>
      <w:r w:rsidRPr="00E35FE7">
        <w:rPr>
          <w:rFonts w:ascii="Arial" w:hAnsi="Arial" w:cs="Arial"/>
        </w:rPr>
        <w:t xml:space="preserve">IMPACTOS </w:t>
      </w:r>
      <w:r w:rsidR="00E35FE7" w:rsidRPr="00E35FE7">
        <w:rPr>
          <w:rFonts w:ascii="Arial" w:hAnsi="Arial" w:cs="Arial"/>
        </w:rPr>
        <w:t>8</w:t>
      </w:r>
    </w:p>
    <w:p w:rsidR="00E35FE7" w:rsidRPr="00E35FE7" w:rsidRDefault="00E35FE7" w:rsidP="00E35FE7">
      <w:pPr>
        <w:pStyle w:val="Sinespaciado"/>
        <w:rPr>
          <w:rFonts w:ascii="Arial" w:hAnsi="Arial" w:cs="Arial"/>
        </w:rPr>
      </w:pPr>
    </w:p>
    <w:p w:rsidR="003B65B2" w:rsidRDefault="003B65B2" w:rsidP="00E06F7D">
      <w:pPr>
        <w:rPr>
          <w:rFonts w:cs="Arial"/>
          <w:szCs w:val="24"/>
        </w:rPr>
      </w:pPr>
    </w:p>
    <w:p w:rsidR="003B65B2" w:rsidRDefault="003B65B2" w:rsidP="00E06F7D">
      <w:pPr>
        <w:rPr>
          <w:rFonts w:cs="Arial"/>
          <w:szCs w:val="24"/>
        </w:rPr>
      </w:pPr>
    </w:p>
    <w:p w:rsidR="003B65B2" w:rsidRDefault="003B65B2" w:rsidP="00E06F7D">
      <w:pPr>
        <w:rPr>
          <w:rFonts w:cs="Arial"/>
          <w:szCs w:val="24"/>
        </w:rPr>
      </w:pPr>
    </w:p>
    <w:p w:rsidR="004414A4" w:rsidRDefault="004414A4" w:rsidP="00E06F7D">
      <w:pPr>
        <w:rPr>
          <w:rFonts w:cs="Arial"/>
          <w:szCs w:val="24"/>
        </w:rPr>
      </w:pPr>
      <w:r w:rsidRPr="004414A4">
        <w:rPr>
          <w:noProof/>
          <w:lang w:eastAsia="es-CO"/>
        </w:rPr>
        <w:lastRenderedPageBreak/>
        <w:drawing>
          <wp:inline distT="0" distB="0" distL="0" distR="0">
            <wp:extent cx="5612130" cy="2335266"/>
            <wp:effectExtent l="0" t="0" r="762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335266"/>
                    </a:xfrm>
                    <a:prstGeom prst="rect">
                      <a:avLst/>
                    </a:prstGeom>
                    <a:noFill/>
                    <a:ln>
                      <a:noFill/>
                    </a:ln>
                  </pic:spPr>
                </pic:pic>
              </a:graphicData>
            </a:graphic>
          </wp:inline>
        </w:drawing>
      </w:r>
    </w:p>
    <w:p w:rsidR="004414A4" w:rsidRPr="00EF2976" w:rsidRDefault="00EF2976" w:rsidP="00EF2976">
      <w:pPr>
        <w:pStyle w:val="Sinespaciado"/>
        <w:rPr>
          <w:rFonts w:ascii="Arial" w:hAnsi="Arial" w:cs="Arial"/>
          <w:sz w:val="24"/>
          <w:szCs w:val="24"/>
        </w:rPr>
      </w:pPr>
      <w:r w:rsidRPr="00EF2976">
        <w:rPr>
          <w:rFonts w:ascii="Arial" w:hAnsi="Arial" w:cs="Arial"/>
          <w:sz w:val="24"/>
          <w:szCs w:val="24"/>
        </w:rPr>
        <w:t>TOTAL</w:t>
      </w:r>
    </w:p>
    <w:p w:rsidR="00EF2976" w:rsidRPr="00EF2976" w:rsidRDefault="00EF2976" w:rsidP="00EF2976">
      <w:pPr>
        <w:pStyle w:val="Sinespaciado"/>
        <w:rPr>
          <w:rFonts w:ascii="Arial" w:hAnsi="Arial" w:cs="Arial"/>
          <w:sz w:val="24"/>
          <w:szCs w:val="24"/>
        </w:rPr>
      </w:pPr>
      <w:r w:rsidRPr="00EF2976">
        <w:rPr>
          <w:rFonts w:ascii="Arial" w:hAnsi="Arial" w:cs="Arial"/>
          <w:sz w:val="24"/>
          <w:szCs w:val="24"/>
        </w:rPr>
        <w:t>OPORTUNIDADES: 7</w:t>
      </w:r>
    </w:p>
    <w:p w:rsidR="00EF2976" w:rsidRPr="00EF2976" w:rsidRDefault="00EF2976" w:rsidP="00EF2976">
      <w:pPr>
        <w:pStyle w:val="Sinespaciado"/>
        <w:rPr>
          <w:rFonts w:ascii="Arial" w:hAnsi="Arial" w:cs="Arial"/>
          <w:sz w:val="24"/>
          <w:szCs w:val="24"/>
        </w:rPr>
      </w:pPr>
      <w:r w:rsidRPr="00EF2976">
        <w:rPr>
          <w:rFonts w:ascii="Arial" w:hAnsi="Arial" w:cs="Arial"/>
          <w:sz w:val="24"/>
          <w:szCs w:val="24"/>
        </w:rPr>
        <w:t>AMENAZAS: 2</w:t>
      </w:r>
    </w:p>
    <w:p w:rsidR="00092D21" w:rsidRDefault="00EF2976" w:rsidP="00EF2976">
      <w:pPr>
        <w:pStyle w:val="Sinespaciado"/>
        <w:rPr>
          <w:rFonts w:ascii="Arial" w:hAnsi="Arial" w:cs="Arial"/>
          <w:sz w:val="24"/>
          <w:szCs w:val="24"/>
        </w:rPr>
      </w:pPr>
      <w:r w:rsidRPr="00EF2976">
        <w:rPr>
          <w:rFonts w:ascii="Arial" w:hAnsi="Arial" w:cs="Arial"/>
          <w:sz w:val="24"/>
          <w:szCs w:val="24"/>
        </w:rPr>
        <w:t>IMPACTOS: 9</w:t>
      </w:r>
    </w:p>
    <w:p w:rsidR="00092D21" w:rsidRPr="005D5531" w:rsidRDefault="00092D21" w:rsidP="005D5531">
      <w:pPr>
        <w:tabs>
          <w:tab w:val="left" w:pos="2625"/>
        </w:tabs>
      </w:pPr>
    </w:p>
    <w:p w:rsidR="00E06F7D" w:rsidRPr="007551DB" w:rsidRDefault="004414A4" w:rsidP="007551DB">
      <w:pPr>
        <w:pStyle w:val="Sinespaciado"/>
        <w:rPr>
          <w:rFonts w:ascii="Arial" w:hAnsi="Arial" w:cs="Arial"/>
        </w:rPr>
      </w:pPr>
      <w:r w:rsidRPr="004414A4">
        <w:rPr>
          <w:noProof/>
          <w:lang w:eastAsia="es-CO"/>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5612130" cy="951865"/>
            <wp:effectExtent l="0" t="0" r="7620" b="63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951865"/>
                    </a:xfrm>
                    <a:prstGeom prst="rect">
                      <a:avLst/>
                    </a:prstGeom>
                    <a:noFill/>
                    <a:ln>
                      <a:noFill/>
                    </a:ln>
                  </pic:spPr>
                </pic:pic>
              </a:graphicData>
            </a:graphic>
          </wp:anchor>
        </w:drawing>
      </w:r>
      <w:r w:rsidR="007551DB">
        <w:br w:type="textWrapping" w:clear="all"/>
      </w:r>
      <w:r w:rsidR="007551DB" w:rsidRPr="007551DB">
        <w:rPr>
          <w:rFonts w:ascii="Arial" w:hAnsi="Arial" w:cs="Arial"/>
        </w:rPr>
        <w:t>TOTAL</w:t>
      </w:r>
    </w:p>
    <w:p w:rsidR="007551DB" w:rsidRPr="007551DB" w:rsidRDefault="007551DB" w:rsidP="007551DB">
      <w:pPr>
        <w:pStyle w:val="Sinespaciado"/>
        <w:rPr>
          <w:rFonts w:ascii="Arial" w:hAnsi="Arial" w:cs="Arial"/>
        </w:rPr>
      </w:pPr>
      <w:r w:rsidRPr="007551DB">
        <w:rPr>
          <w:rFonts w:ascii="Arial" w:hAnsi="Arial" w:cs="Arial"/>
        </w:rPr>
        <w:t>AMENZAS: 3</w:t>
      </w:r>
    </w:p>
    <w:p w:rsidR="007551DB" w:rsidRPr="007551DB" w:rsidRDefault="007551DB" w:rsidP="007551DB">
      <w:pPr>
        <w:pStyle w:val="Sinespaciado"/>
        <w:rPr>
          <w:rFonts w:ascii="Arial" w:hAnsi="Arial" w:cs="Arial"/>
        </w:rPr>
      </w:pPr>
      <w:r w:rsidRPr="007551DB">
        <w:rPr>
          <w:rFonts w:ascii="Arial" w:hAnsi="Arial" w:cs="Arial"/>
        </w:rPr>
        <w:t>IMPACTOS: 3</w:t>
      </w:r>
    </w:p>
    <w:p w:rsidR="002109A1" w:rsidRDefault="007551DB" w:rsidP="000537A3">
      <w:pPr>
        <w:rPr>
          <w:rFonts w:cs="Arial"/>
          <w:szCs w:val="24"/>
        </w:rPr>
      </w:pPr>
      <w:r w:rsidRPr="007551DB">
        <w:rPr>
          <w:rFonts w:cs="Arial"/>
          <w:szCs w:val="24"/>
        </w:rPr>
        <w:t xml:space="preserve"> </w:t>
      </w:r>
      <w:r w:rsidR="004414A4" w:rsidRPr="004414A4">
        <w:rPr>
          <w:noProof/>
          <w:lang w:eastAsia="es-CO"/>
        </w:rPr>
        <w:drawing>
          <wp:inline distT="0" distB="0" distL="0" distR="0">
            <wp:extent cx="5612130" cy="1269706"/>
            <wp:effectExtent l="0" t="0" r="762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269706"/>
                    </a:xfrm>
                    <a:prstGeom prst="rect">
                      <a:avLst/>
                    </a:prstGeom>
                    <a:noFill/>
                    <a:ln>
                      <a:noFill/>
                    </a:ln>
                  </pic:spPr>
                </pic:pic>
              </a:graphicData>
            </a:graphic>
          </wp:inline>
        </w:drawing>
      </w:r>
    </w:p>
    <w:p w:rsidR="002109A1" w:rsidRPr="005D5531" w:rsidRDefault="005D5531" w:rsidP="005D5531">
      <w:pPr>
        <w:pStyle w:val="Sinespaciado"/>
        <w:rPr>
          <w:rFonts w:ascii="Arial" w:hAnsi="Arial" w:cs="Arial"/>
          <w:sz w:val="24"/>
          <w:szCs w:val="24"/>
        </w:rPr>
      </w:pPr>
      <w:r w:rsidRPr="005D5531">
        <w:rPr>
          <w:rFonts w:ascii="Arial" w:hAnsi="Arial" w:cs="Arial"/>
          <w:sz w:val="24"/>
          <w:szCs w:val="24"/>
        </w:rPr>
        <w:t>TOTALES</w:t>
      </w:r>
    </w:p>
    <w:p w:rsidR="005D5531" w:rsidRPr="005D5531" w:rsidRDefault="005D5531" w:rsidP="005D5531">
      <w:pPr>
        <w:pStyle w:val="Sinespaciado"/>
        <w:rPr>
          <w:rFonts w:ascii="Arial" w:hAnsi="Arial" w:cs="Arial"/>
          <w:sz w:val="24"/>
          <w:szCs w:val="24"/>
        </w:rPr>
      </w:pPr>
      <w:r w:rsidRPr="005D5531">
        <w:rPr>
          <w:rFonts w:ascii="Arial" w:hAnsi="Arial" w:cs="Arial"/>
          <w:sz w:val="24"/>
          <w:szCs w:val="24"/>
        </w:rPr>
        <w:t>OPORTUNIDADES: 2</w:t>
      </w:r>
    </w:p>
    <w:p w:rsidR="005D5531" w:rsidRPr="005D5531" w:rsidRDefault="005D5531" w:rsidP="005D5531">
      <w:pPr>
        <w:pStyle w:val="Sinespaciado"/>
        <w:rPr>
          <w:rFonts w:ascii="Arial" w:hAnsi="Arial" w:cs="Arial"/>
          <w:sz w:val="24"/>
          <w:szCs w:val="24"/>
        </w:rPr>
      </w:pPr>
      <w:r w:rsidRPr="005D5531">
        <w:rPr>
          <w:rFonts w:ascii="Arial" w:hAnsi="Arial" w:cs="Arial"/>
          <w:sz w:val="24"/>
          <w:szCs w:val="24"/>
        </w:rPr>
        <w:t>AMENZAS: 2</w:t>
      </w:r>
    </w:p>
    <w:p w:rsidR="005D5531" w:rsidRPr="005D5531" w:rsidRDefault="005D5531" w:rsidP="005D5531">
      <w:pPr>
        <w:pStyle w:val="Sinespaciado"/>
        <w:rPr>
          <w:rFonts w:ascii="Arial" w:hAnsi="Arial" w:cs="Arial"/>
          <w:sz w:val="24"/>
          <w:szCs w:val="24"/>
        </w:rPr>
      </w:pPr>
      <w:r w:rsidRPr="005D5531">
        <w:rPr>
          <w:rFonts w:ascii="Arial" w:hAnsi="Arial" w:cs="Arial"/>
          <w:sz w:val="24"/>
          <w:szCs w:val="24"/>
        </w:rPr>
        <w:t>IMPACTOS: 4</w:t>
      </w:r>
    </w:p>
    <w:p w:rsidR="002109A1" w:rsidRPr="002109A1" w:rsidRDefault="002109A1" w:rsidP="002109A1">
      <w:pPr>
        <w:rPr>
          <w:rFonts w:cs="Arial"/>
          <w:szCs w:val="24"/>
        </w:rPr>
      </w:pPr>
    </w:p>
    <w:p w:rsidR="002109A1" w:rsidRDefault="003123E9" w:rsidP="002109A1">
      <w:pPr>
        <w:rPr>
          <w:rFonts w:cs="Arial"/>
          <w:szCs w:val="24"/>
        </w:rPr>
      </w:pPr>
      <w:r>
        <w:rPr>
          <w:rFonts w:cs="Arial"/>
          <w:szCs w:val="24"/>
        </w:rPr>
        <w:lastRenderedPageBreak/>
        <w:t>Luego de analizar cada esquema en forma detallada se realizaron las siguientes observaciones</w:t>
      </w:r>
      <w:r w:rsidR="002A6FA2">
        <w:rPr>
          <w:rFonts w:cs="Arial"/>
          <w:szCs w:val="24"/>
        </w:rPr>
        <w:t>:</w:t>
      </w:r>
    </w:p>
    <w:p w:rsidR="004414A4" w:rsidRDefault="002109A1" w:rsidP="002A6FA2">
      <w:pPr>
        <w:pStyle w:val="Prrafodelista"/>
        <w:numPr>
          <w:ilvl w:val="0"/>
          <w:numId w:val="16"/>
        </w:numPr>
        <w:rPr>
          <w:rFonts w:cs="Arial"/>
          <w:szCs w:val="24"/>
        </w:rPr>
      </w:pPr>
      <w:r w:rsidRPr="002A6FA2">
        <w:rPr>
          <w:rFonts w:cs="Arial"/>
          <w:szCs w:val="24"/>
        </w:rPr>
        <w:t xml:space="preserve">Al analizar el esquema de los factores </w:t>
      </w:r>
      <w:r w:rsidRPr="002A6FA2">
        <w:rPr>
          <w:rFonts w:cs="Arial"/>
          <w:b/>
          <w:szCs w:val="24"/>
        </w:rPr>
        <w:t>económicos</w:t>
      </w:r>
      <w:r w:rsidRPr="002A6FA2">
        <w:rPr>
          <w:rFonts w:cs="Arial"/>
          <w:szCs w:val="24"/>
        </w:rPr>
        <w:t>, se puede observar que Autostop Colombia posee 5 oportunidades; 2 para el nivel alto, 1 para el nivel medio, y dos para el nivel bajo, con impactos que varían entre los diferentes niveles, esto representa una situación favorable para el crecimiento económico de la organización gracias al desarrollo de una apertura económica y a la expectativas de crecimiento del PIB. Por otro lado es de suma importancia tener en cuenta la estabilidad de la política cambiaria, fiscal y monetaria y el  surgimiento de nuevos impuestos, ya que representan amenazas de impacto medio y alto para la compañía.</w:t>
      </w:r>
    </w:p>
    <w:p w:rsidR="002A6FA2" w:rsidRPr="002A6FA2" w:rsidRDefault="002A6FA2" w:rsidP="002A6FA2">
      <w:pPr>
        <w:pStyle w:val="Prrafodelista"/>
        <w:ind w:left="360"/>
        <w:rPr>
          <w:rFonts w:cs="Arial"/>
          <w:szCs w:val="24"/>
        </w:rPr>
      </w:pPr>
    </w:p>
    <w:p w:rsidR="002A6FA2" w:rsidRDefault="002109A1" w:rsidP="002A6FA2">
      <w:pPr>
        <w:pStyle w:val="Prrafodelista"/>
        <w:numPr>
          <w:ilvl w:val="0"/>
          <w:numId w:val="16"/>
        </w:numPr>
        <w:rPr>
          <w:rFonts w:cs="Arial"/>
          <w:szCs w:val="24"/>
        </w:rPr>
      </w:pPr>
      <w:r w:rsidRPr="002A6FA2">
        <w:rPr>
          <w:rFonts w:cs="Arial"/>
          <w:szCs w:val="24"/>
        </w:rPr>
        <w:t xml:space="preserve">Al analizar el esquema de los factores </w:t>
      </w:r>
      <w:r w:rsidRPr="002A6FA2">
        <w:rPr>
          <w:rFonts w:cs="Arial"/>
          <w:b/>
          <w:szCs w:val="24"/>
        </w:rPr>
        <w:t>políticos</w:t>
      </w:r>
      <w:r w:rsidRPr="002A6FA2">
        <w:rPr>
          <w:rFonts w:cs="Arial"/>
          <w:szCs w:val="24"/>
        </w:rPr>
        <w:t>, se puede observar que Autostop Colombia posee 5 oportunidades; 2 para el nivel alto, 1 para el nivel medio, y dos para el nivel bajo, con impactos que varían entre los diferentes niveles (alto, medio y bajo), lo que representa una situación estable para la empresa, puesto que por otro lado se estima un promedio de 4 amenazas con impactos entre altos y medios, lo que nos indica que para Autostop Colombia  la política del país y el incremento de la responsabilidad pública pueden ser factores que influyan en el crecimiento potencial de la organización. Sin embargo, debe cuidarse de la falta de madurez en la clase política del país y de la falta de credibilidad por parte de algunas instituciones del estado.</w:t>
      </w:r>
    </w:p>
    <w:p w:rsidR="005E33CB" w:rsidRPr="005E33CB" w:rsidRDefault="005E33CB" w:rsidP="005E33CB">
      <w:pPr>
        <w:pStyle w:val="Prrafodelista"/>
        <w:rPr>
          <w:rFonts w:cs="Arial"/>
          <w:szCs w:val="24"/>
        </w:rPr>
      </w:pPr>
    </w:p>
    <w:p w:rsidR="005E33CB" w:rsidRPr="005E33CB" w:rsidRDefault="005E33CB" w:rsidP="005E33CB">
      <w:pPr>
        <w:pStyle w:val="Prrafodelista"/>
        <w:ind w:left="360"/>
        <w:rPr>
          <w:rFonts w:cs="Arial"/>
          <w:szCs w:val="24"/>
        </w:rPr>
      </w:pPr>
    </w:p>
    <w:p w:rsidR="002109A1" w:rsidRDefault="002109A1" w:rsidP="005E33CB">
      <w:pPr>
        <w:pStyle w:val="Prrafodelista"/>
        <w:numPr>
          <w:ilvl w:val="0"/>
          <w:numId w:val="16"/>
        </w:numPr>
        <w:rPr>
          <w:rFonts w:cs="Arial"/>
          <w:szCs w:val="24"/>
        </w:rPr>
      </w:pPr>
      <w:r w:rsidRPr="002A6FA2">
        <w:rPr>
          <w:rFonts w:cs="Arial"/>
          <w:szCs w:val="24"/>
        </w:rPr>
        <w:t xml:space="preserve">Al analizar el esquema de los factores </w:t>
      </w:r>
      <w:r w:rsidRPr="002A6FA2">
        <w:rPr>
          <w:rFonts w:cs="Arial"/>
          <w:b/>
          <w:szCs w:val="24"/>
        </w:rPr>
        <w:t>sociales</w:t>
      </w:r>
      <w:r w:rsidRPr="002A6FA2">
        <w:rPr>
          <w:rFonts w:cs="Arial"/>
          <w:szCs w:val="24"/>
        </w:rPr>
        <w:t xml:space="preserve"> se puede inferir que Autostop Colombia posee 5 oportunidades distribuidas entre los niveles medio y bajo, que conllevan a generar un impacto elevado para la organización, puesto que el incremento del índice delincuencial y las reformas en el seguridad social puede contribuir a que la compañía crezca ya que esta se fundamenta en la prestación de un  servicio que proporcione confort y seguridad para sus pasajeros. Sin embargo, debe estar alerta ante la incoherencia en los medios de comunicación ya que esto representa una amenaza de alto grado e impacto, lo que ocasionaría un daño en la imagen corporativa de Autostop Colombia y una pérdida de confianza por parte de sus clientes.</w:t>
      </w:r>
    </w:p>
    <w:p w:rsidR="005E33CB" w:rsidRPr="005E33CB" w:rsidRDefault="005E33CB" w:rsidP="005E33CB">
      <w:pPr>
        <w:pStyle w:val="Prrafodelista"/>
        <w:ind w:left="360"/>
        <w:rPr>
          <w:rFonts w:cs="Arial"/>
          <w:szCs w:val="24"/>
        </w:rPr>
      </w:pPr>
    </w:p>
    <w:p w:rsidR="002A6FA2" w:rsidRDefault="002109A1" w:rsidP="002A6FA2">
      <w:pPr>
        <w:pStyle w:val="Prrafodelista"/>
        <w:numPr>
          <w:ilvl w:val="0"/>
          <w:numId w:val="16"/>
        </w:numPr>
        <w:tabs>
          <w:tab w:val="left" w:pos="3270"/>
        </w:tabs>
        <w:rPr>
          <w:rFonts w:cs="Arial"/>
          <w:szCs w:val="24"/>
        </w:rPr>
      </w:pPr>
      <w:r w:rsidRPr="002A6FA2">
        <w:rPr>
          <w:rFonts w:cs="Arial"/>
          <w:szCs w:val="24"/>
        </w:rPr>
        <w:t xml:space="preserve">Al analizar el esquema de los factores </w:t>
      </w:r>
      <w:r w:rsidRPr="002A6FA2">
        <w:rPr>
          <w:rFonts w:cs="Arial"/>
          <w:b/>
          <w:szCs w:val="24"/>
        </w:rPr>
        <w:t>tecnológicos</w:t>
      </w:r>
      <w:r w:rsidRPr="002A6FA2">
        <w:rPr>
          <w:rFonts w:cs="Arial"/>
          <w:szCs w:val="24"/>
        </w:rPr>
        <w:t xml:space="preserve"> podemos observar que  Autostop Colombia cuenta con un elevado número de oportunidades con un grado alto lo que proporciona un elevado impacto para la compañía, esto gracias a su eficiente uso de las telecomunicaciones, a su velocidad en el desarrollo tecnológico y su aplicación en los procesos cotidianos de la empresa , a la aceptabilidad que tienen los individuos y las organizaciones  con los productos que poseen un alto contenido tecnológico, entre otros. Sin embargo, Autostop Colombia debe cuidarse de las comunicaciones deficientes y de la </w:t>
      </w:r>
      <w:r w:rsidRPr="002A6FA2">
        <w:rPr>
          <w:rFonts w:cs="Arial"/>
          <w:szCs w:val="24"/>
        </w:rPr>
        <w:lastRenderedPageBreak/>
        <w:t>resistencia de la sociedad a los cambios tecnológicos, puesto que representan 2 amenazas de alto impacto para la organización, pues conlleva a la pérdida de  clientes potenciales y a una disminución en las ventas.</w:t>
      </w:r>
    </w:p>
    <w:p w:rsidR="005E33CB" w:rsidRPr="005E33CB" w:rsidRDefault="005E33CB" w:rsidP="005E33CB">
      <w:pPr>
        <w:pStyle w:val="Prrafodelista"/>
        <w:rPr>
          <w:rFonts w:cs="Arial"/>
          <w:szCs w:val="24"/>
        </w:rPr>
      </w:pPr>
    </w:p>
    <w:p w:rsidR="005E33CB" w:rsidRPr="005E33CB" w:rsidRDefault="005E33CB" w:rsidP="005E33CB">
      <w:pPr>
        <w:pStyle w:val="Prrafodelista"/>
        <w:tabs>
          <w:tab w:val="left" w:pos="3270"/>
        </w:tabs>
        <w:ind w:left="360"/>
        <w:rPr>
          <w:rFonts w:cs="Arial"/>
          <w:szCs w:val="24"/>
        </w:rPr>
      </w:pPr>
    </w:p>
    <w:p w:rsidR="002A6FA2" w:rsidRDefault="002109A1" w:rsidP="00EF1066">
      <w:pPr>
        <w:pStyle w:val="Prrafodelista"/>
        <w:numPr>
          <w:ilvl w:val="0"/>
          <w:numId w:val="16"/>
        </w:numPr>
        <w:tabs>
          <w:tab w:val="left" w:pos="3270"/>
        </w:tabs>
        <w:rPr>
          <w:rFonts w:cs="Arial"/>
          <w:szCs w:val="24"/>
        </w:rPr>
      </w:pPr>
      <w:r w:rsidRPr="002A6FA2">
        <w:rPr>
          <w:rFonts w:cs="Arial"/>
          <w:szCs w:val="24"/>
        </w:rPr>
        <w:t xml:space="preserve">Al analizar el esquema de los factores </w:t>
      </w:r>
      <w:r w:rsidRPr="002A6FA2">
        <w:rPr>
          <w:rFonts w:cs="Arial"/>
          <w:b/>
          <w:szCs w:val="24"/>
        </w:rPr>
        <w:t>competitivos</w:t>
      </w:r>
      <w:r w:rsidRPr="002A6FA2">
        <w:rPr>
          <w:rFonts w:cs="Arial"/>
          <w:szCs w:val="24"/>
        </w:rPr>
        <w:t xml:space="preserve"> podemos observar que es un área en la que Autostop Colombia no está actualmente preparada puesto que se ve amenazada desde 3 variables: la desregulación del sector financiero, las alianzas estratégicas, y los nuevos competidores, generando un alto impacto para la organización. El surgimiento de nuevos competidores puede ser un factor para que la empresa decaiga si no se tienen los planes estratégicos adecuados, y por otro lado la creación de alianzas estratégicas sería un</w:t>
      </w:r>
      <w:r w:rsidR="002A6FA2" w:rsidRPr="002A6FA2">
        <w:rPr>
          <w:rFonts w:cs="Arial"/>
          <w:szCs w:val="24"/>
        </w:rPr>
        <w:t xml:space="preserve"> factor determinante para la su</w:t>
      </w:r>
      <w:r w:rsidR="002A6FA2">
        <w:rPr>
          <w:rFonts w:cs="Arial"/>
          <w:szCs w:val="24"/>
        </w:rPr>
        <w:t>st</w:t>
      </w:r>
      <w:r w:rsidRPr="002A6FA2">
        <w:rPr>
          <w:rFonts w:cs="Arial"/>
          <w:szCs w:val="24"/>
        </w:rPr>
        <w:t xml:space="preserve">entabilidad y sostenibilidad de Autostop </w:t>
      </w:r>
      <w:r w:rsidR="003123E9" w:rsidRPr="002A6FA2">
        <w:rPr>
          <w:rFonts w:cs="Arial"/>
          <w:szCs w:val="24"/>
        </w:rPr>
        <w:t>Colombia,</w:t>
      </w:r>
      <w:r w:rsidRPr="002A6FA2">
        <w:rPr>
          <w:rFonts w:cs="Arial"/>
          <w:szCs w:val="24"/>
        </w:rPr>
        <w:t xml:space="preserve"> si esta no actúa de manera rápida y formula estrategias que se adopten a las tendencias del </w:t>
      </w:r>
      <w:r w:rsidR="003123E9" w:rsidRPr="002A6FA2">
        <w:rPr>
          <w:rFonts w:cs="Arial"/>
          <w:szCs w:val="24"/>
        </w:rPr>
        <w:t>medio.</w:t>
      </w:r>
    </w:p>
    <w:p w:rsidR="005E33CB" w:rsidRPr="00EF1066" w:rsidRDefault="005E33CB" w:rsidP="005E33CB">
      <w:pPr>
        <w:pStyle w:val="Prrafodelista"/>
        <w:tabs>
          <w:tab w:val="left" w:pos="3270"/>
        </w:tabs>
        <w:ind w:left="360"/>
        <w:rPr>
          <w:rFonts w:cs="Arial"/>
          <w:szCs w:val="24"/>
        </w:rPr>
      </w:pPr>
    </w:p>
    <w:p w:rsidR="00A25A53" w:rsidRDefault="002A6FA2" w:rsidP="005E33CB">
      <w:pPr>
        <w:pStyle w:val="Prrafodelista"/>
        <w:numPr>
          <w:ilvl w:val="0"/>
          <w:numId w:val="16"/>
        </w:numPr>
        <w:tabs>
          <w:tab w:val="left" w:pos="3270"/>
        </w:tabs>
        <w:rPr>
          <w:rFonts w:cs="Arial"/>
          <w:szCs w:val="24"/>
        </w:rPr>
      </w:pPr>
      <w:r w:rsidRPr="002A6FA2">
        <w:rPr>
          <w:rFonts w:cs="Arial"/>
          <w:szCs w:val="24"/>
        </w:rPr>
        <w:t xml:space="preserve">Al analizar el esquema de los factores </w:t>
      </w:r>
      <w:r>
        <w:rPr>
          <w:rFonts w:cs="Arial"/>
          <w:b/>
          <w:szCs w:val="24"/>
        </w:rPr>
        <w:t>Geográficos</w:t>
      </w:r>
      <w:r w:rsidRPr="002A6FA2">
        <w:rPr>
          <w:rFonts w:cs="Arial"/>
          <w:szCs w:val="24"/>
        </w:rPr>
        <w:t xml:space="preserve"> podemos ob</w:t>
      </w:r>
      <w:r>
        <w:rPr>
          <w:rFonts w:cs="Arial"/>
          <w:szCs w:val="24"/>
        </w:rPr>
        <w:t xml:space="preserve">servar que </w:t>
      </w:r>
      <w:r w:rsidRPr="002A6FA2">
        <w:rPr>
          <w:rFonts w:cs="Arial"/>
          <w:szCs w:val="24"/>
        </w:rPr>
        <w:t>Autostop Colombia</w:t>
      </w:r>
      <w:r>
        <w:rPr>
          <w:rFonts w:cs="Arial"/>
          <w:szCs w:val="24"/>
        </w:rPr>
        <w:t xml:space="preserve"> presenta una situación inestable por un </w:t>
      </w:r>
      <w:r w:rsidR="008A4F8D">
        <w:rPr>
          <w:rFonts w:cs="Arial"/>
          <w:szCs w:val="24"/>
        </w:rPr>
        <w:t>lado, posee 2</w:t>
      </w:r>
      <w:r>
        <w:rPr>
          <w:rFonts w:cs="Arial"/>
          <w:szCs w:val="24"/>
        </w:rPr>
        <w:t xml:space="preserve"> oportunidad</w:t>
      </w:r>
      <w:r w:rsidR="009D07B6">
        <w:rPr>
          <w:rFonts w:cs="Arial"/>
          <w:szCs w:val="24"/>
        </w:rPr>
        <w:t xml:space="preserve">es </w:t>
      </w:r>
      <w:r>
        <w:rPr>
          <w:rFonts w:cs="Arial"/>
          <w:szCs w:val="24"/>
        </w:rPr>
        <w:t xml:space="preserve"> </w:t>
      </w:r>
      <w:r w:rsidR="009D07B6">
        <w:rPr>
          <w:rFonts w:cs="Arial"/>
          <w:szCs w:val="24"/>
        </w:rPr>
        <w:t>con impactos entre los niveles alto y bajo ,una es la dificultad del transporte aéreo –terrestre puesto que la organización se encarga precisamente de generar facilidad a las personas para que puedan desplazarse a sus diferentes  lugares de trabajo y estudio ,por otro lado, las condiciones climáticas y ambientales pueden contribuir a que Autostop Colombia se desarrolle favorablemente. Sin embargo debe cuidarse de la calidad de las vías ya que representa una amenaza para que la compañía logre llevar a cabo las respectivas rutas estratégicas, con éxito y de manera eficiente.</w:t>
      </w:r>
    </w:p>
    <w:p w:rsidR="000A21FA" w:rsidRPr="000A21FA" w:rsidRDefault="000A21FA" w:rsidP="000A21FA">
      <w:pPr>
        <w:pStyle w:val="Prrafodelista"/>
        <w:rPr>
          <w:rFonts w:cs="Arial"/>
          <w:szCs w:val="24"/>
        </w:rPr>
      </w:pPr>
    </w:p>
    <w:p w:rsidR="000A21FA" w:rsidRDefault="000A21FA" w:rsidP="000A21FA">
      <w:pPr>
        <w:pStyle w:val="Prrafodelista"/>
        <w:numPr>
          <w:ilvl w:val="0"/>
          <w:numId w:val="26"/>
        </w:numPr>
        <w:tabs>
          <w:tab w:val="left" w:pos="3270"/>
        </w:tabs>
        <w:jc w:val="left"/>
        <w:rPr>
          <w:rFonts w:cs="Arial"/>
          <w:b/>
          <w:szCs w:val="24"/>
        </w:rPr>
      </w:pPr>
      <w:r w:rsidRPr="000A21FA">
        <w:rPr>
          <w:rFonts w:cs="Arial"/>
          <w:b/>
          <w:szCs w:val="24"/>
        </w:rPr>
        <w:t>MATRIZ DOFA</w:t>
      </w:r>
    </w:p>
    <w:p w:rsidR="000A21FA" w:rsidRDefault="000A21FA" w:rsidP="000A21FA">
      <w:pPr>
        <w:tabs>
          <w:tab w:val="left" w:pos="3270"/>
        </w:tabs>
        <w:jc w:val="left"/>
        <w:rPr>
          <w:rFonts w:cs="Arial"/>
          <w:b/>
          <w:szCs w:val="24"/>
        </w:rPr>
      </w:pPr>
      <w:r w:rsidRPr="000A21FA">
        <w:rPr>
          <w:rFonts w:cs="Arial"/>
          <w:b/>
          <w:szCs w:val="24"/>
        </w:rPr>
        <w:t>PASO 1:</w:t>
      </w:r>
    </w:p>
    <w:tbl>
      <w:tblPr>
        <w:tblStyle w:val="Tablaconcuadrcula1"/>
        <w:tblW w:w="0" w:type="auto"/>
        <w:tblLook w:val="04A0" w:firstRow="1" w:lastRow="0" w:firstColumn="1" w:lastColumn="0" w:noHBand="0" w:noVBand="1"/>
      </w:tblPr>
      <w:tblGrid>
        <w:gridCol w:w="4489"/>
        <w:gridCol w:w="4489"/>
      </w:tblGrid>
      <w:tr w:rsidR="000A21FA" w:rsidRPr="000A21FA" w:rsidTr="009400D3">
        <w:tc>
          <w:tcPr>
            <w:tcW w:w="4489" w:type="dxa"/>
          </w:tcPr>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 xml:space="preserve">Fortalezas (Internas): </w:t>
            </w:r>
          </w:p>
          <w:p w:rsidR="000A21FA" w:rsidRPr="000A21FA" w:rsidRDefault="000A21FA" w:rsidP="000A21FA">
            <w:pPr>
              <w:spacing w:after="0"/>
              <w:rPr>
                <w:rFonts w:cs="Arial"/>
                <w:b/>
                <w:szCs w:val="24"/>
              </w:rPr>
            </w:pPr>
          </w:p>
          <w:p w:rsidR="000A21FA" w:rsidRPr="000A21FA" w:rsidRDefault="000A21FA" w:rsidP="000A21FA">
            <w:pPr>
              <w:spacing w:after="0"/>
              <w:rPr>
                <w:rFonts w:cs="Arial"/>
                <w:b/>
                <w:szCs w:val="24"/>
              </w:rPr>
            </w:pPr>
            <w:r w:rsidRPr="000A21FA">
              <w:rPr>
                <w:rFonts w:cs="Arial"/>
                <w:b/>
                <w:szCs w:val="24"/>
              </w:rPr>
              <w:t xml:space="preserve">¿Cuáles son las ventajas que tiene la organización frente a otras? </w:t>
            </w:r>
          </w:p>
          <w:p w:rsidR="000A21FA" w:rsidRPr="000A21FA" w:rsidRDefault="000A21FA" w:rsidP="000A21FA">
            <w:pPr>
              <w:spacing w:after="0"/>
              <w:rPr>
                <w:rFonts w:cs="Arial"/>
                <w:szCs w:val="24"/>
              </w:rPr>
            </w:pPr>
          </w:p>
          <w:p w:rsidR="000A21FA" w:rsidRPr="000A21FA" w:rsidRDefault="000A21FA" w:rsidP="000A21FA">
            <w:pPr>
              <w:spacing w:after="0"/>
              <w:rPr>
                <w:rFonts w:cs="Arial"/>
                <w:szCs w:val="24"/>
              </w:rPr>
            </w:pPr>
            <w:r w:rsidRPr="000A21FA">
              <w:rPr>
                <w:rFonts w:cs="Arial"/>
                <w:szCs w:val="24"/>
              </w:rPr>
              <w:t>Autostop Colombia está en nacimiento dentro del mercado Colombiano, dado que es una empresa nueva que promueve canales de integración e interrelación de las personas por medio de un modelo de transporte que vela por el desarrollo sostenible y sustentable del medio ambiente.</w:t>
            </w:r>
          </w:p>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¿Qué hace bien la organización?</w:t>
            </w:r>
          </w:p>
          <w:p w:rsidR="000A21FA" w:rsidRPr="000A21FA" w:rsidRDefault="000A21FA" w:rsidP="000A21FA">
            <w:pPr>
              <w:spacing w:after="0"/>
              <w:rPr>
                <w:rFonts w:cs="Arial"/>
                <w:szCs w:val="24"/>
              </w:rPr>
            </w:pPr>
          </w:p>
          <w:p w:rsidR="000A21FA" w:rsidRPr="000A21FA" w:rsidRDefault="000A21FA" w:rsidP="000A21FA">
            <w:pPr>
              <w:spacing w:after="0"/>
              <w:rPr>
                <w:rFonts w:cs="Arial"/>
                <w:szCs w:val="24"/>
              </w:rPr>
            </w:pPr>
            <w:r w:rsidRPr="000A21FA">
              <w:rPr>
                <w:rFonts w:cs="Arial"/>
                <w:szCs w:val="24"/>
              </w:rPr>
              <w:t xml:space="preserve">Generar un modelo de rutas en línea a las diferentes organizaciones para que sus empleados compartan el vehículo y así se mejoren los canales de comunicación interna de la compañía además de su calidad de vida. </w:t>
            </w:r>
          </w:p>
        </w:tc>
        <w:tc>
          <w:tcPr>
            <w:tcW w:w="4489" w:type="dxa"/>
          </w:tcPr>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Debilidades (Internas):</w:t>
            </w:r>
          </w:p>
          <w:p w:rsidR="000A21FA" w:rsidRPr="000A21FA" w:rsidRDefault="000A21FA" w:rsidP="000A21FA">
            <w:pPr>
              <w:spacing w:after="0"/>
              <w:rPr>
                <w:rFonts w:cs="Arial"/>
                <w:b/>
                <w:szCs w:val="24"/>
              </w:rPr>
            </w:pPr>
          </w:p>
          <w:p w:rsidR="000A21FA" w:rsidRPr="000A21FA" w:rsidRDefault="000A21FA" w:rsidP="000A21FA">
            <w:pPr>
              <w:spacing w:after="0"/>
              <w:rPr>
                <w:rFonts w:cs="Arial"/>
                <w:szCs w:val="24"/>
              </w:rPr>
            </w:pPr>
            <w:r w:rsidRPr="000A21FA">
              <w:rPr>
                <w:rFonts w:cs="Arial"/>
                <w:szCs w:val="24"/>
              </w:rPr>
              <w:t>Debido a que Autostop Colombia está iniciando sus actividades en el mercado, es probable que se presenten inconvenientes a nivel productivo, ya que el desarrollo del producto no cuenta con los estándares más altos debido a la falta de conocimiento, falta de capital y capacitación en ámbitos tecnológicos.</w:t>
            </w:r>
          </w:p>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¿Qué situaciones podrían evitarse?</w:t>
            </w:r>
          </w:p>
          <w:p w:rsidR="000A21FA" w:rsidRPr="000A21FA" w:rsidRDefault="000A21FA" w:rsidP="000A21FA">
            <w:pPr>
              <w:spacing w:after="0"/>
              <w:rPr>
                <w:rFonts w:cs="Arial"/>
                <w:szCs w:val="24"/>
              </w:rPr>
            </w:pPr>
          </w:p>
          <w:p w:rsidR="000A21FA" w:rsidRPr="000A21FA" w:rsidRDefault="000A21FA" w:rsidP="000A21FA">
            <w:pPr>
              <w:spacing w:after="0"/>
              <w:rPr>
                <w:rFonts w:cs="Arial"/>
                <w:szCs w:val="24"/>
              </w:rPr>
            </w:pPr>
            <w:r w:rsidRPr="000A21FA">
              <w:rPr>
                <w:rFonts w:cs="Arial"/>
                <w:szCs w:val="24"/>
              </w:rPr>
              <w:lastRenderedPageBreak/>
              <w:t>Se podría evitar realizar un movimiento riesgoso a la hora de contratar un diseñador de software siempre y cuando los fundadores y administradores de Autostop puedan adquirir prontamente las capacidades para desarrollar la tecnología necesaria para este negocio.</w:t>
            </w:r>
          </w:p>
        </w:tc>
      </w:tr>
      <w:tr w:rsidR="000A21FA" w:rsidRPr="000A21FA" w:rsidTr="009400D3">
        <w:tc>
          <w:tcPr>
            <w:tcW w:w="4489" w:type="dxa"/>
          </w:tcPr>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Oportunidades (Externas):</w:t>
            </w:r>
          </w:p>
          <w:p w:rsidR="000A21FA" w:rsidRPr="000A21FA" w:rsidRDefault="000A21FA" w:rsidP="000A21FA">
            <w:pPr>
              <w:spacing w:after="0"/>
              <w:rPr>
                <w:rFonts w:cs="Arial"/>
                <w:b/>
                <w:szCs w:val="24"/>
              </w:rPr>
            </w:pPr>
          </w:p>
          <w:p w:rsidR="000A21FA" w:rsidRPr="000A21FA" w:rsidRDefault="000A21FA" w:rsidP="000A21FA">
            <w:pPr>
              <w:spacing w:after="0"/>
              <w:rPr>
                <w:rFonts w:cs="Arial"/>
                <w:b/>
                <w:szCs w:val="24"/>
              </w:rPr>
            </w:pPr>
            <w:r w:rsidRPr="000A21FA">
              <w:rPr>
                <w:rFonts w:cs="Arial"/>
                <w:b/>
                <w:szCs w:val="24"/>
              </w:rPr>
              <w:t>¿Dónde se le presentan buenas oportunidades de desarrollo y desempeño a la organización?</w:t>
            </w:r>
          </w:p>
          <w:p w:rsidR="000A21FA" w:rsidRPr="000A21FA" w:rsidRDefault="000A21FA" w:rsidP="000A21FA">
            <w:pPr>
              <w:spacing w:after="0"/>
              <w:rPr>
                <w:rFonts w:cs="Arial"/>
                <w:szCs w:val="24"/>
              </w:rPr>
            </w:pPr>
          </w:p>
          <w:p w:rsidR="000A21FA" w:rsidRPr="000A21FA" w:rsidRDefault="000A21FA" w:rsidP="000A21FA">
            <w:pPr>
              <w:spacing w:after="0"/>
              <w:rPr>
                <w:rFonts w:cs="Arial"/>
                <w:szCs w:val="24"/>
              </w:rPr>
            </w:pPr>
            <w:r w:rsidRPr="000A21FA">
              <w:rPr>
                <w:rFonts w:cs="Arial"/>
                <w:szCs w:val="24"/>
              </w:rPr>
              <w:t>Se pueden presentar oportunidades de desarrollo y crecimiento a partir de las políticas implementadas por la alcaldía de Bogotá. Además del auge de conciencia ambiental en las personas.</w:t>
            </w:r>
          </w:p>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¿Qué tendencias pueden ser del interés de la organización?</w:t>
            </w:r>
          </w:p>
          <w:p w:rsidR="000A21FA" w:rsidRPr="000A21FA" w:rsidRDefault="000A21FA" w:rsidP="000A21FA">
            <w:pPr>
              <w:spacing w:after="0"/>
              <w:rPr>
                <w:rFonts w:cs="Arial"/>
                <w:szCs w:val="24"/>
              </w:rPr>
            </w:pPr>
          </w:p>
          <w:p w:rsidR="000A21FA" w:rsidRPr="000A21FA" w:rsidRDefault="000A21FA" w:rsidP="000A21FA">
            <w:pPr>
              <w:spacing w:after="0"/>
              <w:rPr>
                <w:rFonts w:cs="Arial"/>
                <w:szCs w:val="24"/>
              </w:rPr>
            </w:pPr>
            <w:r w:rsidRPr="000A21FA">
              <w:rPr>
                <w:rFonts w:cs="Arial"/>
                <w:szCs w:val="24"/>
              </w:rPr>
              <w:t xml:space="preserve">Pueden ser de interés los cambios tecnológicos del mundo contemporáneo que agilizan los procesos productivos, pueden ser favorables políticas que permitan articular el producto a la situación social y a las necesidades de los consumidores que se ven afectados por dichas políticas. </w:t>
            </w:r>
          </w:p>
        </w:tc>
        <w:tc>
          <w:tcPr>
            <w:tcW w:w="4489" w:type="dxa"/>
          </w:tcPr>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Amenazas (Externas):</w:t>
            </w:r>
          </w:p>
          <w:p w:rsidR="000A21FA" w:rsidRPr="000A21FA" w:rsidRDefault="000A21FA" w:rsidP="000A21FA">
            <w:pPr>
              <w:spacing w:after="0"/>
              <w:rPr>
                <w:rFonts w:cs="Arial"/>
                <w:b/>
                <w:szCs w:val="24"/>
              </w:rPr>
            </w:pPr>
          </w:p>
          <w:p w:rsidR="000A21FA" w:rsidRPr="000A21FA" w:rsidRDefault="000A21FA" w:rsidP="000A21FA">
            <w:pPr>
              <w:spacing w:after="0"/>
              <w:rPr>
                <w:rFonts w:cs="Arial"/>
                <w:b/>
                <w:szCs w:val="24"/>
              </w:rPr>
            </w:pPr>
            <w:r w:rsidRPr="000A21FA">
              <w:rPr>
                <w:rFonts w:cs="Arial"/>
                <w:b/>
                <w:szCs w:val="24"/>
              </w:rPr>
              <w:t>¿Qué obstáculos impiden el buen desempeño y desarrollo organizacional?</w:t>
            </w:r>
          </w:p>
          <w:p w:rsidR="000A21FA" w:rsidRPr="000A21FA" w:rsidRDefault="000A21FA" w:rsidP="000A21FA">
            <w:pPr>
              <w:spacing w:after="0"/>
              <w:rPr>
                <w:rFonts w:cs="Arial"/>
                <w:b/>
                <w:szCs w:val="24"/>
              </w:rPr>
            </w:pPr>
          </w:p>
          <w:p w:rsidR="000A21FA" w:rsidRPr="000A21FA" w:rsidRDefault="000A21FA" w:rsidP="000A21FA">
            <w:pPr>
              <w:spacing w:after="0"/>
              <w:rPr>
                <w:rFonts w:cs="Arial"/>
                <w:szCs w:val="24"/>
              </w:rPr>
            </w:pPr>
            <w:r w:rsidRPr="000A21FA">
              <w:rPr>
                <w:rFonts w:cs="Arial"/>
                <w:szCs w:val="24"/>
              </w:rPr>
              <w:t xml:space="preserve">Es un obstáculo la cultura Colombiana que está invadida de desconfianza y de poco trabajo en equipo, a sabiendas de que Autostop plantea solucionar estas amenazas por medio de su producto.  </w:t>
            </w:r>
          </w:p>
          <w:p w:rsidR="000A21FA" w:rsidRPr="000A21FA" w:rsidRDefault="000A21FA" w:rsidP="000A21FA">
            <w:pPr>
              <w:spacing w:after="0"/>
              <w:rPr>
                <w:rFonts w:cs="Arial"/>
                <w:szCs w:val="24"/>
              </w:rPr>
            </w:pPr>
          </w:p>
          <w:p w:rsidR="000A21FA" w:rsidRPr="000A21FA" w:rsidRDefault="000A21FA" w:rsidP="000A21FA">
            <w:pPr>
              <w:spacing w:after="0"/>
              <w:rPr>
                <w:rFonts w:cs="Arial"/>
                <w:b/>
                <w:szCs w:val="24"/>
              </w:rPr>
            </w:pPr>
            <w:r w:rsidRPr="000A21FA">
              <w:rPr>
                <w:rFonts w:cs="Arial"/>
                <w:b/>
                <w:szCs w:val="24"/>
              </w:rPr>
              <w:t>¿Qué hace la competencia que comprometa la posición de la organización?</w:t>
            </w:r>
          </w:p>
          <w:p w:rsidR="000A21FA" w:rsidRPr="000A21FA" w:rsidRDefault="000A21FA" w:rsidP="000A21FA">
            <w:pPr>
              <w:spacing w:after="0"/>
              <w:rPr>
                <w:rFonts w:cs="Arial"/>
                <w:b/>
                <w:szCs w:val="24"/>
              </w:rPr>
            </w:pPr>
          </w:p>
          <w:p w:rsidR="000A21FA" w:rsidRPr="000A21FA" w:rsidRDefault="000A21FA" w:rsidP="000A21FA">
            <w:pPr>
              <w:spacing w:after="0"/>
              <w:rPr>
                <w:rFonts w:cs="Arial"/>
                <w:szCs w:val="24"/>
              </w:rPr>
            </w:pPr>
            <w:r w:rsidRPr="000A21FA">
              <w:rPr>
                <w:rFonts w:cs="Arial"/>
                <w:szCs w:val="24"/>
              </w:rPr>
              <w:t xml:space="preserve">La competencia de Autostop es la empresa origen de esta idea de negocios, llamada Aventones, la cual funciona en Chile y es monopolizadora de dicho mercado. </w:t>
            </w:r>
          </w:p>
          <w:p w:rsidR="000A21FA" w:rsidRPr="000A21FA" w:rsidRDefault="000A21FA" w:rsidP="000A21FA">
            <w:pPr>
              <w:spacing w:after="0"/>
              <w:rPr>
                <w:rFonts w:cs="Arial"/>
                <w:szCs w:val="24"/>
              </w:rPr>
            </w:pPr>
          </w:p>
        </w:tc>
      </w:tr>
    </w:tbl>
    <w:p w:rsidR="000A21FA" w:rsidRDefault="000A21FA" w:rsidP="000A21FA">
      <w:pPr>
        <w:tabs>
          <w:tab w:val="left" w:pos="3270"/>
        </w:tabs>
        <w:jc w:val="left"/>
        <w:rPr>
          <w:rFonts w:cs="Arial"/>
          <w:b/>
          <w:szCs w:val="24"/>
        </w:rPr>
      </w:pPr>
    </w:p>
    <w:p w:rsidR="00EC2842" w:rsidRDefault="00EC2842" w:rsidP="000A21FA">
      <w:pPr>
        <w:tabs>
          <w:tab w:val="left" w:pos="3270"/>
        </w:tabs>
        <w:jc w:val="left"/>
        <w:rPr>
          <w:rFonts w:cs="Arial"/>
          <w:b/>
          <w:szCs w:val="24"/>
        </w:rPr>
      </w:pPr>
      <w:r w:rsidRPr="00EC2842">
        <w:rPr>
          <w:rFonts w:cs="Arial"/>
          <w:b/>
          <w:szCs w:val="24"/>
        </w:rPr>
        <w:t>PASO 2:</w:t>
      </w:r>
    </w:p>
    <w:tbl>
      <w:tblPr>
        <w:tblStyle w:val="Tablaconcuadrcula2"/>
        <w:tblW w:w="0" w:type="auto"/>
        <w:tblLook w:val="04A0" w:firstRow="1" w:lastRow="0" w:firstColumn="1" w:lastColumn="0" w:noHBand="0" w:noVBand="1"/>
      </w:tblPr>
      <w:tblGrid>
        <w:gridCol w:w="4489"/>
        <w:gridCol w:w="4489"/>
      </w:tblGrid>
      <w:tr w:rsidR="00EC2842" w:rsidRPr="00EC2842" w:rsidTr="009400D3">
        <w:tc>
          <w:tcPr>
            <w:tcW w:w="8978" w:type="dxa"/>
            <w:gridSpan w:val="2"/>
            <w:vAlign w:val="center"/>
          </w:tcPr>
          <w:p w:rsidR="00EC2842" w:rsidRPr="00EC2842" w:rsidRDefault="00EC2842" w:rsidP="00EC2842">
            <w:pPr>
              <w:spacing w:after="0"/>
              <w:jc w:val="center"/>
              <w:rPr>
                <w:rFonts w:cs="Arial"/>
                <w:b/>
                <w:szCs w:val="24"/>
              </w:rPr>
            </w:pPr>
            <w:r w:rsidRPr="00EC2842">
              <w:rPr>
                <w:rFonts w:cs="Arial"/>
                <w:b/>
                <w:szCs w:val="24"/>
              </w:rPr>
              <w:t>FACTORES INTERNOS</w:t>
            </w:r>
          </w:p>
        </w:tc>
      </w:tr>
      <w:tr w:rsidR="00EC2842" w:rsidRPr="00EC2842" w:rsidTr="009400D3">
        <w:tc>
          <w:tcPr>
            <w:tcW w:w="4489" w:type="dxa"/>
          </w:tcPr>
          <w:p w:rsidR="00EC2842" w:rsidRPr="00EC2842" w:rsidRDefault="00EC2842" w:rsidP="00EC2842">
            <w:pPr>
              <w:spacing w:after="0"/>
              <w:rPr>
                <w:rFonts w:cs="Arial"/>
                <w:b/>
                <w:szCs w:val="24"/>
              </w:rPr>
            </w:pPr>
            <w:r w:rsidRPr="00EC2842">
              <w:rPr>
                <w:rFonts w:cs="Arial"/>
                <w:b/>
                <w:szCs w:val="24"/>
              </w:rPr>
              <w:t>FORTALEZAS</w:t>
            </w:r>
          </w:p>
          <w:p w:rsidR="00EC2842" w:rsidRPr="00EC2842" w:rsidRDefault="00EC2842" w:rsidP="00EC2842">
            <w:pPr>
              <w:spacing w:after="0"/>
              <w:rPr>
                <w:rFonts w:cs="Arial"/>
                <w:szCs w:val="24"/>
              </w:rPr>
            </w:pPr>
            <w:r w:rsidRPr="00EC2842">
              <w:rPr>
                <w:rFonts w:cs="Arial"/>
                <w:b/>
                <w:szCs w:val="24"/>
              </w:rPr>
              <w:t xml:space="preserve">1) </w:t>
            </w:r>
            <w:r w:rsidRPr="00EC2842">
              <w:rPr>
                <w:rFonts w:cs="Arial"/>
                <w:szCs w:val="24"/>
              </w:rPr>
              <w:t>Sistema óptimo de rutas de transporte en línea que mejora la calidad de vida de las personas.</w:t>
            </w:r>
          </w:p>
          <w:p w:rsidR="00EC2842" w:rsidRPr="00EC2842" w:rsidRDefault="00EC2842" w:rsidP="00EC2842">
            <w:pPr>
              <w:spacing w:after="0"/>
              <w:rPr>
                <w:rFonts w:cs="Arial"/>
                <w:szCs w:val="24"/>
              </w:rPr>
            </w:pPr>
            <w:r w:rsidRPr="00EC2842">
              <w:rPr>
                <w:rFonts w:cs="Arial"/>
                <w:b/>
                <w:szCs w:val="24"/>
              </w:rPr>
              <w:t xml:space="preserve">2) </w:t>
            </w:r>
            <w:r w:rsidRPr="00EC2842">
              <w:rPr>
                <w:rFonts w:cs="Arial"/>
                <w:szCs w:val="24"/>
              </w:rPr>
              <w:t xml:space="preserve">Responsabilidad con el medio ambiente. </w:t>
            </w:r>
          </w:p>
          <w:p w:rsidR="00EC2842" w:rsidRPr="00EC2842" w:rsidRDefault="00EC2842" w:rsidP="00EC2842">
            <w:pPr>
              <w:spacing w:after="0"/>
              <w:rPr>
                <w:rFonts w:cs="Arial"/>
                <w:szCs w:val="24"/>
              </w:rPr>
            </w:pPr>
            <w:r w:rsidRPr="00EC2842">
              <w:rPr>
                <w:rFonts w:cs="Arial"/>
                <w:b/>
                <w:szCs w:val="24"/>
              </w:rPr>
              <w:t xml:space="preserve">3) </w:t>
            </w:r>
            <w:r w:rsidRPr="00EC2842">
              <w:rPr>
                <w:rFonts w:cs="Arial"/>
                <w:szCs w:val="24"/>
              </w:rPr>
              <w:t xml:space="preserve">Fortalece la comunicación interna de las organizaciones, mejorando la interrelación de las personas en esta misma. </w:t>
            </w:r>
          </w:p>
          <w:p w:rsidR="00EC2842" w:rsidRPr="00EC2842" w:rsidRDefault="00EC2842" w:rsidP="00EC2842">
            <w:pPr>
              <w:spacing w:after="0"/>
              <w:rPr>
                <w:rFonts w:cs="Arial"/>
                <w:szCs w:val="24"/>
              </w:rPr>
            </w:pPr>
            <w:r w:rsidRPr="00EC2842">
              <w:rPr>
                <w:rFonts w:cs="Arial"/>
                <w:b/>
                <w:szCs w:val="24"/>
              </w:rPr>
              <w:t xml:space="preserve">4) </w:t>
            </w:r>
            <w:r w:rsidRPr="00EC2842">
              <w:rPr>
                <w:rFonts w:cs="Arial"/>
                <w:szCs w:val="24"/>
              </w:rPr>
              <w:t xml:space="preserve">Genera responsabilidad social empresarial </w:t>
            </w:r>
          </w:p>
        </w:tc>
        <w:tc>
          <w:tcPr>
            <w:tcW w:w="4489" w:type="dxa"/>
          </w:tcPr>
          <w:p w:rsidR="00EC2842" w:rsidRPr="00EC2842" w:rsidRDefault="00EC2842" w:rsidP="00EC2842">
            <w:pPr>
              <w:spacing w:after="0"/>
              <w:rPr>
                <w:rFonts w:cs="Arial"/>
                <w:b/>
                <w:szCs w:val="24"/>
              </w:rPr>
            </w:pPr>
            <w:r w:rsidRPr="00EC2842">
              <w:rPr>
                <w:rFonts w:cs="Arial"/>
                <w:b/>
                <w:szCs w:val="24"/>
              </w:rPr>
              <w:t>DEBILIDADES</w:t>
            </w:r>
          </w:p>
          <w:p w:rsidR="00EC2842" w:rsidRPr="00EC2842" w:rsidRDefault="00EC2842" w:rsidP="00EC2842">
            <w:pPr>
              <w:numPr>
                <w:ilvl w:val="0"/>
                <w:numId w:val="28"/>
              </w:numPr>
              <w:spacing w:after="0"/>
              <w:jc w:val="left"/>
              <w:rPr>
                <w:rFonts w:cs="Arial"/>
                <w:szCs w:val="24"/>
              </w:rPr>
            </w:pPr>
            <w:r w:rsidRPr="00EC2842">
              <w:rPr>
                <w:rFonts w:cs="Arial"/>
                <w:szCs w:val="24"/>
              </w:rPr>
              <w:t>Es una empresa en nacimiento, lo cual implica poca participación en el mercado.</w:t>
            </w:r>
          </w:p>
          <w:p w:rsidR="00EC2842" w:rsidRPr="00EC2842" w:rsidRDefault="00EC2842" w:rsidP="00EC2842">
            <w:pPr>
              <w:numPr>
                <w:ilvl w:val="0"/>
                <w:numId w:val="28"/>
              </w:numPr>
              <w:spacing w:after="0"/>
              <w:jc w:val="left"/>
              <w:rPr>
                <w:rFonts w:cs="Arial"/>
                <w:szCs w:val="24"/>
              </w:rPr>
            </w:pPr>
            <w:r w:rsidRPr="00EC2842">
              <w:rPr>
                <w:rFonts w:cs="Arial"/>
                <w:szCs w:val="24"/>
              </w:rPr>
              <w:t xml:space="preserve">Falta de capacitación en ámbitos tecnológicos </w:t>
            </w:r>
          </w:p>
          <w:p w:rsidR="00EC2842" w:rsidRPr="00EC2842" w:rsidRDefault="00EC2842" w:rsidP="00EC2842">
            <w:pPr>
              <w:spacing w:after="0"/>
              <w:rPr>
                <w:rFonts w:cs="Arial"/>
                <w:szCs w:val="24"/>
              </w:rPr>
            </w:pPr>
            <w:r w:rsidRPr="00EC2842">
              <w:rPr>
                <w:rFonts w:cs="Arial"/>
                <w:b/>
                <w:szCs w:val="24"/>
              </w:rPr>
              <w:t xml:space="preserve">3) </w:t>
            </w:r>
            <w:r w:rsidRPr="00EC2842">
              <w:rPr>
                <w:rFonts w:cs="Arial"/>
                <w:szCs w:val="24"/>
              </w:rPr>
              <w:t>Poco capital</w:t>
            </w:r>
          </w:p>
          <w:p w:rsidR="00EC2842" w:rsidRPr="00EC2842" w:rsidRDefault="00EC2842" w:rsidP="00EC2842">
            <w:pPr>
              <w:spacing w:after="0"/>
              <w:rPr>
                <w:rFonts w:cs="Arial"/>
                <w:szCs w:val="24"/>
              </w:rPr>
            </w:pPr>
          </w:p>
          <w:p w:rsidR="00EC2842" w:rsidRPr="00EC2842" w:rsidRDefault="00EC2842" w:rsidP="00EC2842">
            <w:pPr>
              <w:spacing w:after="0"/>
              <w:rPr>
                <w:rFonts w:cs="Arial"/>
                <w:b/>
                <w:szCs w:val="24"/>
              </w:rPr>
            </w:pPr>
          </w:p>
        </w:tc>
      </w:tr>
      <w:tr w:rsidR="00EC2842" w:rsidRPr="00EC2842" w:rsidTr="009400D3">
        <w:tc>
          <w:tcPr>
            <w:tcW w:w="8978" w:type="dxa"/>
            <w:gridSpan w:val="2"/>
          </w:tcPr>
          <w:p w:rsidR="00EC2842" w:rsidRPr="00EC2842" w:rsidRDefault="00EC2842" w:rsidP="00EC2842">
            <w:pPr>
              <w:spacing w:after="0"/>
              <w:jc w:val="center"/>
              <w:rPr>
                <w:rFonts w:cs="Arial"/>
                <w:b/>
                <w:szCs w:val="24"/>
              </w:rPr>
            </w:pPr>
            <w:r w:rsidRPr="00EC2842">
              <w:rPr>
                <w:rFonts w:cs="Arial"/>
                <w:b/>
                <w:szCs w:val="24"/>
              </w:rPr>
              <w:lastRenderedPageBreak/>
              <w:t>FACTORES EXTERNOS</w:t>
            </w:r>
          </w:p>
        </w:tc>
      </w:tr>
      <w:tr w:rsidR="00EC2842" w:rsidRPr="00EC2842" w:rsidTr="009400D3">
        <w:tc>
          <w:tcPr>
            <w:tcW w:w="4489" w:type="dxa"/>
          </w:tcPr>
          <w:p w:rsidR="00EC2842" w:rsidRPr="00EC2842" w:rsidRDefault="00EC2842" w:rsidP="00EC2842">
            <w:pPr>
              <w:spacing w:after="0"/>
              <w:rPr>
                <w:rFonts w:cs="Arial"/>
                <w:b/>
                <w:szCs w:val="24"/>
              </w:rPr>
            </w:pPr>
            <w:r w:rsidRPr="00EC2842">
              <w:rPr>
                <w:rFonts w:cs="Arial"/>
                <w:b/>
                <w:szCs w:val="24"/>
              </w:rPr>
              <w:t>OPORTUNIDADES</w:t>
            </w:r>
          </w:p>
          <w:p w:rsidR="00EC2842" w:rsidRPr="00EC2842" w:rsidRDefault="00EC2842" w:rsidP="00EC2842">
            <w:pPr>
              <w:spacing w:after="0"/>
              <w:rPr>
                <w:rFonts w:cs="Arial"/>
                <w:szCs w:val="24"/>
              </w:rPr>
            </w:pPr>
            <w:r w:rsidRPr="00EC2842">
              <w:rPr>
                <w:rFonts w:cs="Arial"/>
                <w:b/>
                <w:szCs w:val="24"/>
              </w:rPr>
              <w:t xml:space="preserve">1) </w:t>
            </w:r>
            <w:r w:rsidRPr="00EC2842">
              <w:rPr>
                <w:rFonts w:cs="Arial"/>
                <w:szCs w:val="24"/>
              </w:rPr>
              <w:t>Políticas locales</w:t>
            </w:r>
          </w:p>
          <w:p w:rsidR="00EC2842" w:rsidRPr="00EC2842" w:rsidRDefault="00EC2842" w:rsidP="00EC2842">
            <w:pPr>
              <w:spacing w:after="0"/>
              <w:rPr>
                <w:rFonts w:cs="Arial"/>
                <w:szCs w:val="24"/>
              </w:rPr>
            </w:pPr>
            <w:r w:rsidRPr="00EC2842">
              <w:rPr>
                <w:rFonts w:cs="Arial"/>
                <w:b/>
                <w:szCs w:val="24"/>
              </w:rPr>
              <w:t xml:space="preserve">2) </w:t>
            </w:r>
            <w:r w:rsidRPr="00EC2842">
              <w:rPr>
                <w:rFonts w:cs="Arial"/>
                <w:szCs w:val="24"/>
              </w:rPr>
              <w:t xml:space="preserve">Implementación eficiente de nuevas tecnologías. </w:t>
            </w:r>
          </w:p>
          <w:p w:rsidR="00EC2842" w:rsidRPr="00EC2842" w:rsidRDefault="00EC2842" w:rsidP="00EC2842">
            <w:pPr>
              <w:spacing w:after="0"/>
              <w:rPr>
                <w:rFonts w:cs="Arial"/>
                <w:szCs w:val="24"/>
              </w:rPr>
            </w:pPr>
            <w:r w:rsidRPr="00EC2842">
              <w:rPr>
                <w:rFonts w:cs="Arial"/>
                <w:b/>
                <w:szCs w:val="24"/>
              </w:rPr>
              <w:t xml:space="preserve">3) </w:t>
            </w:r>
            <w:r w:rsidRPr="00EC2842">
              <w:rPr>
                <w:rFonts w:cs="Arial"/>
                <w:szCs w:val="24"/>
              </w:rPr>
              <w:t>Nuevas tendencias sociales que generan un aumento en el consumo.</w:t>
            </w:r>
          </w:p>
          <w:p w:rsidR="00EC2842" w:rsidRPr="00EC2842" w:rsidRDefault="00EC2842" w:rsidP="00EC2842">
            <w:pPr>
              <w:spacing w:after="0"/>
              <w:rPr>
                <w:rFonts w:cs="Arial"/>
                <w:szCs w:val="24"/>
              </w:rPr>
            </w:pPr>
            <w:r w:rsidRPr="00EC2842">
              <w:rPr>
                <w:rFonts w:cs="Arial"/>
                <w:b/>
                <w:szCs w:val="24"/>
              </w:rPr>
              <w:t xml:space="preserve">4) </w:t>
            </w:r>
            <w:r w:rsidRPr="00EC2842">
              <w:rPr>
                <w:rFonts w:cs="Arial"/>
                <w:szCs w:val="24"/>
              </w:rPr>
              <w:t>Demanda existente e inexistencia de oferentes ante este mercado.</w:t>
            </w:r>
          </w:p>
        </w:tc>
        <w:tc>
          <w:tcPr>
            <w:tcW w:w="4489" w:type="dxa"/>
          </w:tcPr>
          <w:p w:rsidR="00EC2842" w:rsidRPr="00EC2842" w:rsidRDefault="00EC2842" w:rsidP="00EC2842">
            <w:pPr>
              <w:spacing w:after="0"/>
              <w:rPr>
                <w:rFonts w:cs="Arial"/>
                <w:b/>
                <w:szCs w:val="24"/>
              </w:rPr>
            </w:pPr>
            <w:r w:rsidRPr="00EC2842">
              <w:rPr>
                <w:rFonts w:cs="Arial"/>
                <w:b/>
                <w:szCs w:val="24"/>
              </w:rPr>
              <w:t>AMENAZAS</w:t>
            </w:r>
          </w:p>
          <w:p w:rsidR="00EC2842" w:rsidRPr="00EC2842" w:rsidRDefault="00EC2842" w:rsidP="00EC2842">
            <w:pPr>
              <w:spacing w:after="0"/>
              <w:rPr>
                <w:rFonts w:cs="Arial"/>
                <w:szCs w:val="24"/>
              </w:rPr>
            </w:pPr>
            <w:r w:rsidRPr="00EC2842">
              <w:rPr>
                <w:rFonts w:cs="Arial"/>
                <w:b/>
                <w:szCs w:val="24"/>
              </w:rPr>
              <w:t>1)</w:t>
            </w:r>
            <w:r w:rsidRPr="00EC2842">
              <w:rPr>
                <w:rFonts w:cs="Arial"/>
                <w:szCs w:val="24"/>
              </w:rPr>
              <w:t xml:space="preserve"> Aparición de competidores con mejores ventajas competitivas.</w:t>
            </w:r>
          </w:p>
          <w:p w:rsidR="00EC2842" w:rsidRPr="00EC2842" w:rsidRDefault="00EC2842" w:rsidP="00EC2842">
            <w:pPr>
              <w:spacing w:after="0"/>
              <w:rPr>
                <w:rFonts w:cs="Arial"/>
                <w:szCs w:val="24"/>
              </w:rPr>
            </w:pPr>
            <w:r w:rsidRPr="00EC2842">
              <w:rPr>
                <w:rFonts w:cs="Arial"/>
                <w:b/>
                <w:szCs w:val="24"/>
              </w:rPr>
              <w:t xml:space="preserve">2) </w:t>
            </w:r>
            <w:r w:rsidRPr="00EC2842">
              <w:rPr>
                <w:rFonts w:cs="Arial"/>
                <w:szCs w:val="24"/>
              </w:rPr>
              <w:t xml:space="preserve">Inexistencia de cultura de trabajo colectivo el país. </w:t>
            </w:r>
          </w:p>
          <w:p w:rsidR="00EC2842" w:rsidRPr="00EC2842" w:rsidRDefault="00EC2842" w:rsidP="00EC2842">
            <w:pPr>
              <w:spacing w:after="0"/>
              <w:rPr>
                <w:rFonts w:cs="Arial"/>
                <w:szCs w:val="24"/>
              </w:rPr>
            </w:pPr>
            <w:r w:rsidRPr="00EC2842">
              <w:rPr>
                <w:rFonts w:cs="Arial"/>
                <w:b/>
                <w:szCs w:val="24"/>
              </w:rPr>
              <w:t xml:space="preserve">3) </w:t>
            </w:r>
            <w:r w:rsidRPr="00EC2842">
              <w:rPr>
                <w:rFonts w:cs="Arial"/>
                <w:szCs w:val="24"/>
              </w:rPr>
              <w:t xml:space="preserve">Empresas competidoras a nivel Latinoamérica. </w:t>
            </w:r>
          </w:p>
          <w:p w:rsidR="00EC2842" w:rsidRPr="00EC2842" w:rsidRDefault="00EC2842" w:rsidP="00EC2842">
            <w:pPr>
              <w:spacing w:after="0"/>
              <w:rPr>
                <w:rFonts w:cs="Arial"/>
                <w:b/>
                <w:szCs w:val="24"/>
              </w:rPr>
            </w:pPr>
          </w:p>
        </w:tc>
      </w:tr>
    </w:tbl>
    <w:p w:rsidR="00EC2842" w:rsidRDefault="00EC2842" w:rsidP="000A21FA">
      <w:pPr>
        <w:tabs>
          <w:tab w:val="left" w:pos="3270"/>
        </w:tabs>
        <w:jc w:val="left"/>
        <w:rPr>
          <w:rFonts w:cs="Arial"/>
          <w:b/>
          <w:szCs w:val="24"/>
        </w:rPr>
      </w:pPr>
    </w:p>
    <w:p w:rsidR="00EC2842" w:rsidRDefault="00EC2842" w:rsidP="000A21FA">
      <w:pPr>
        <w:tabs>
          <w:tab w:val="left" w:pos="3270"/>
        </w:tabs>
        <w:jc w:val="left"/>
        <w:rPr>
          <w:rFonts w:cs="Arial"/>
          <w:b/>
          <w:szCs w:val="24"/>
        </w:rPr>
      </w:pPr>
      <w:r w:rsidRPr="00EC2842">
        <w:rPr>
          <w:rFonts w:cs="Arial"/>
          <w:b/>
          <w:szCs w:val="24"/>
        </w:rPr>
        <w:t>PASO 3:</w:t>
      </w:r>
    </w:p>
    <w:tbl>
      <w:tblPr>
        <w:tblStyle w:val="Tablaconcuadrcula3"/>
        <w:tblW w:w="0" w:type="auto"/>
        <w:tblLook w:val="04A0" w:firstRow="1" w:lastRow="0" w:firstColumn="1" w:lastColumn="0" w:noHBand="0" w:noVBand="1"/>
      </w:tblPr>
      <w:tblGrid>
        <w:gridCol w:w="2992"/>
        <w:gridCol w:w="2993"/>
        <w:gridCol w:w="2993"/>
      </w:tblGrid>
      <w:tr w:rsidR="00EC2842" w:rsidRPr="00EC2842" w:rsidTr="009400D3">
        <w:tc>
          <w:tcPr>
            <w:tcW w:w="2992" w:type="dxa"/>
          </w:tcPr>
          <w:p w:rsidR="00EC2842" w:rsidRPr="00EC2842" w:rsidRDefault="00E65786" w:rsidP="00EC2842">
            <w:pPr>
              <w:spacing w:after="0"/>
              <w:jc w:val="right"/>
              <w:rPr>
                <w:rFonts w:cs="Arial"/>
                <w:b/>
                <w:szCs w:val="24"/>
              </w:rPr>
            </w:pPr>
            <w:r>
              <w:rPr>
                <w:rFonts w:cs="Arial"/>
                <w:b/>
                <w:noProof/>
                <w:szCs w:val="24"/>
                <w:lang w:eastAsia="es-CO"/>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-6350</wp:posOffset>
                      </wp:positionV>
                      <wp:extent cx="1896745" cy="1583055"/>
                      <wp:effectExtent l="0" t="0" r="27305" b="17145"/>
                      <wp:wrapNone/>
                      <wp:docPr id="9"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158305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1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143.8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o0QEAAI8DAAAOAAAAZHJzL2Uyb0RvYy54bWysU8tu2zAQvBfoPxC815LcKnUEyznYSC9B&#10;ayDpB2woSiLKF7isJf99l/QjTXIrqgNF7mM0M1yt72aj2UEGVM62vFqUnEkrXKfs0PKfT/efVpxh&#10;BNuBdla2/CiR320+flhPvpFLNzrdycAIxGIz+ZaPMfqmKFCM0gAunJeWkr0LBiIdw1B0ASZCN7pY&#10;luVNMbnQ+eCERKTo7pTkm4zf91LEH32PMjLdcuIW8xry+pzWYrOGZgjgRyXONOAfWBhQlj56hdpB&#10;BPY7qHdQRong0PVxIZwpXN8rIbMGUlOVb9Q8juBl1kLmoL/ahP8PVnw/7ANTXctvObNg6IoqtqWr&#10;EtEFFtIreTR5bKh0a/chqRSzffQPTvxCyhWvkumA/lQ298GkcpLJ5uz58eq5nCMTFKxWtzdfv9Sc&#10;CcpV9epzWdfpiwU0l3YfMH6TzrC0ablWNpkCDRweMJ5KLyUpbN290pri0GjLJlJWLxM+0Hj1GiJt&#10;jSfBaAfOQA80tyKGjIhOqy51p2Y84lYHdgAaHZq4zk1PRJozDRgpQUrycyb7qjXR2QGOp+acOpdp&#10;m6Blnswz+xfH0u7Zdcd9uNhKt56tOE9oGqu/z9n8l/9o8wcAAP//AwBQSwMEFAAGAAgAAAAhAImh&#10;ZmHdAAAACgEAAA8AAABkcnMvZG93bnJldi54bWxMj81OwzAQhO9IvIO1SNzajdNSohCnQvzcoQQJ&#10;bm5skoh4HWI3DW/P9lRuM9pPszPFdna9mOwYOk8K5DIBYan2pqNGQfX2vMhAhKjJ6N6TVfBrA2zL&#10;y4tC58Yf6dVOu9gIDqGQawVtjEOOGOrWOh2WfrDEty8/Oh3Zjg2aUR853PWYJskGne6IP7R6sA+t&#10;rb93B6dg9fP5ghXVHylOjzfvT7Ia1lgpdX0139+BiHaOZxhO9bk6lNxp7w9kgugVLKSUjJ4Eb2Ig&#10;zW43IPYs1tkKsCzw/4TyDwAA//8DAFBLAQItABQABgAIAAAAIQC2gziS/gAAAOEBAAATAAAAAAAA&#10;AAAAAAAAAAAAAABbQ29udGVudF9UeXBlc10ueG1sUEsBAi0AFAAGAAgAAAAhADj9If/WAAAAlAEA&#10;AAsAAAAAAAAAAAAAAAAALwEAAF9yZWxzLy5yZWxzUEsBAi0AFAAGAAgAAAAhAHDU7+jRAQAAjwMA&#10;AA4AAAAAAAAAAAAAAAAALgIAAGRycy9lMm9Eb2MueG1sUEsBAi0AFAAGAAgAAAAhAImhZmHdAAAA&#10;CgEAAA8AAAAAAAAAAAAAAAAAKwQAAGRycy9kb3ducmV2LnhtbFBLBQYAAAAABAAEAPMAAAA1BQAA&#10;AAA=&#10;" strokecolor="windowText">
                      <o:lock v:ext="edit" shapetype="f"/>
                    </v:line>
                  </w:pict>
                </mc:Fallback>
              </mc:AlternateContent>
            </w:r>
          </w:p>
          <w:p w:rsidR="00EC2842" w:rsidRPr="00EC2842" w:rsidRDefault="00EC2842" w:rsidP="00EC2842">
            <w:pPr>
              <w:spacing w:after="0"/>
              <w:jc w:val="right"/>
              <w:rPr>
                <w:rFonts w:cs="Arial"/>
                <w:b/>
                <w:szCs w:val="24"/>
              </w:rPr>
            </w:pPr>
            <w:r w:rsidRPr="00EC2842">
              <w:rPr>
                <w:rFonts w:cs="Arial"/>
                <w:b/>
                <w:szCs w:val="24"/>
              </w:rPr>
              <w:t>Factores internos</w:t>
            </w:r>
          </w:p>
          <w:p w:rsidR="00EC2842" w:rsidRPr="00EC2842" w:rsidRDefault="00EC2842" w:rsidP="00EC2842">
            <w:pPr>
              <w:spacing w:after="0"/>
              <w:rPr>
                <w:rFonts w:cs="Arial"/>
                <w:b/>
                <w:szCs w:val="24"/>
              </w:rPr>
            </w:pPr>
          </w:p>
          <w:p w:rsidR="00EC2842" w:rsidRPr="00EC2842" w:rsidRDefault="00EC2842" w:rsidP="00EC2842">
            <w:pPr>
              <w:spacing w:after="0"/>
              <w:rPr>
                <w:rFonts w:cs="Arial"/>
                <w:b/>
                <w:szCs w:val="24"/>
              </w:rPr>
            </w:pPr>
          </w:p>
          <w:p w:rsidR="00EC2842" w:rsidRPr="00EC2842" w:rsidRDefault="00EC2842" w:rsidP="00EC2842">
            <w:pPr>
              <w:spacing w:after="0"/>
              <w:rPr>
                <w:rFonts w:cs="Arial"/>
                <w:b/>
                <w:szCs w:val="24"/>
              </w:rPr>
            </w:pPr>
          </w:p>
          <w:p w:rsidR="00EC2842" w:rsidRPr="00EC2842" w:rsidRDefault="00EC2842" w:rsidP="00EC2842">
            <w:pPr>
              <w:spacing w:after="0"/>
              <w:rPr>
                <w:rFonts w:cs="Arial"/>
                <w:b/>
                <w:szCs w:val="24"/>
              </w:rPr>
            </w:pPr>
          </w:p>
          <w:p w:rsidR="00EC2842" w:rsidRPr="00EC2842" w:rsidRDefault="00EC2842" w:rsidP="00EC2842">
            <w:pPr>
              <w:spacing w:after="0"/>
              <w:rPr>
                <w:rFonts w:cs="Arial"/>
                <w:b/>
                <w:szCs w:val="24"/>
              </w:rPr>
            </w:pPr>
          </w:p>
          <w:p w:rsidR="00EC2842" w:rsidRPr="00EC2842" w:rsidRDefault="00EC2842" w:rsidP="00EC2842">
            <w:pPr>
              <w:spacing w:after="0"/>
              <w:rPr>
                <w:rFonts w:cs="Arial"/>
                <w:b/>
                <w:szCs w:val="24"/>
              </w:rPr>
            </w:pPr>
            <w:r w:rsidRPr="00EC2842">
              <w:rPr>
                <w:rFonts w:cs="Arial"/>
                <w:b/>
                <w:szCs w:val="24"/>
              </w:rPr>
              <w:t>Factores externos</w:t>
            </w:r>
          </w:p>
          <w:p w:rsidR="00EC2842" w:rsidRPr="00EC2842" w:rsidRDefault="00EC2842" w:rsidP="00EC2842">
            <w:pPr>
              <w:spacing w:after="0"/>
              <w:rPr>
                <w:rFonts w:cs="Arial"/>
                <w:b/>
                <w:szCs w:val="24"/>
              </w:rPr>
            </w:pPr>
          </w:p>
        </w:tc>
        <w:tc>
          <w:tcPr>
            <w:tcW w:w="2993" w:type="dxa"/>
            <w:vAlign w:val="center"/>
          </w:tcPr>
          <w:p w:rsidR="00EC2842" w:rsidRPr="00EC2842" w:rsidRDefault="00EC2842" w:rsidP="00EC2842">
            <w:pPr>
              <w:spacing w:after="0"/>
              <w:jc w:val="center"/>
              <w:rPr>
                <w:rFonts w:cs="Arial"/>
                <w:b/>
                <w:szCs w:val="24"/>
              </w:rPr>
            </w:pPr>
            <w:r w:rsidRPr="00EC2842">
              <w:rPr>
                <w:rFonts w:cs="Arial"/>
                <w:b/>
                <w:szCs w:val="24"/>
              </w:rPr>
              <w:t>Fortalezas internas (F)</w:t>
            </w:r>
          </w:p>
        </w:tc>
        <w:tc>
          <w:tcPr>
            <w:tcW w:w="2993" w:type="dxa"/>
            <w:vAlign w:val="center"/>
          </w:tcPr>
          <w:p w:rsidR="00EC2842" w:rsidRPr="00EC2842" w:rsidRDefault="00EC2842" w:rsidP="00EC2842">
            <w:pPr>
              <w:spacing w:after="0"/>
              <w:jc w:val="center"/>
              <w:rPr>
                <w:rFonts w:cs="Arial"/>
                <w:b/>
                <w:szCs w:val="24"/>
              </w:rPr>
            </w:pPr>
            <w:r w:rsidRPr="00EC2842">
              <w:rPr>
                <w:rFonts w:cs="Arial"/>
                <w:b/>
                <w:szCs w:val="24"/>
              </w:rPr>
              <w:t>Debilidades internas (D)</w:t>
            </w:r>
          </w:p>
        </w:tc>
      </w:tr>
      <w:tr w:rsidR="00EC2842" w:rsidRPr="00EC2842" w:rsidTr="009400D3">
        <w:tc>
          <w:tcPr>
            <w:tcW w:w="2992" w:type="dxa"/>
          </w:tcPr>
          <w:p w:rsidR="00EC2842" w:rsidRPr="00EC2842" w:rsidRDefault="00EC2842" w:rsidP="00EC2842">
            <w:pPr>
              <w:spacing w:after="0"/>
              <w:rPr>
                <w:rFonts w:cs="Arial"/>
                <w:b/>
                <w:szCs w:val="24"/>
              </w:rPr>
            </w:pPr>
            <w:r w:rsidRPr="00EC2842">
              <w:rPr>
                <w:rFonts w:cs="Arial"/>
                <w:b/>
                <w:szCs w:val="24"/>
              </w:rPr>
              <w:t>Oportunidades externas (O)</w:t>
            </w:r>
          </w:p>
        </w:tc>
        <w:tc>
          <w:tcPr>
            <w:tcW w:w="2993" w:type="dxa"/>
          </w:tcPr>
          <w:p w:rsidR="00EC2842" w:rsidRPr="00EC2842" w:rsidRDefault="00EC2842" w:rsidP="00EC2842">
            <w:pPr>
              <w:spacing w:after="0"/>
              <w:ind w:left="360"/>
              <w:rPr>
                <w:rFonts w:cs="Arial"/>
                <w:b/>
                <w:szCs w:val="24"/>
              </w:rPr>
            </w:pPr>
            <w:r w:rsidRPr="00EC2842">
              <w:rPr>
                <w:rFonts w:cs="Arial"/>
                <w:b/>
                <w:szCs w:val="24"/>
              </w:rPr>
              <w:t>ESTRATEGIA (FO)</w:t>
            </w:r>
          </w:p>
          <w:p w:rsidR="00EC2842" w:rsidRPr="00EC2842" w:rsidRDefault="00EC2842" w:rsidP="00EC2842">
            <w:pPr>
              <w:spacing w:after="0"/>
              <w:ind w:left="360"/>
              <w:rPr>
                <w:rFonts w:cs="Arial"/>
                <w:b/>
                <w:szCs w:val="24"/>
              </w:rPr>
            </w:pPr>
          </w:p>
          <w:p w:rsidR="00EC2842" w:rsidRPr="00EC2842" w:rsidRDefault="00EC2842" w:rsidP="00EC2842">
            <w:pPr>
              <w:numPr>
                <w:ilvl w:val="0"/>
                <w:numId w:val="29"/>
              </w:numPr>
              <w:spacing w:after="0"/>
              <w:jc w:val="left"/>
              <w:rPr>
                <w:rFonts w:cs="Arial"/>
                <w:b/>
                <w:szCs w:val="24"/>
              </w:rPr>
            </w:pPr>
            <w:r w:rsidRPr="00EC2842">
              <w:rPr>
                <w:rFonts w:cs="Arial"/>
                <w:szCs w:val="24"/>
              </w:rPr>
              <w:t xml:space="preserve">Solución a las necesidades insatisfechas de las personas por medio de un sistema de rutas en línea </w:t>
            </w:r>
          </w:p>
          <w:p w:rsidR="00EC2842" w:rsidRPr="00EC2842" w:rsidRDefault="00EC2842" w:rsidP="00EC2842">
            <w:pPr>
              <w:numPr>
                <w:ilvl w:val="0"/>
                <w:numId w:val="29"/>
              </w:numPr>
              <w:spacing w:after="0"/>
              <w:jc w:val="left"/>
              <w:rPr>
                <w:rFonts w:cs="Arial"/>
                <w:b/>
                <w:szCs w:val="24"/>
              </w:rPr>
            </w:pPr>
            <w:r w:rsidRPr="00EC2842">
              <w:rPr>
                <w:rFonts w:cs="Arial"/>
                <w:szCs w:val="24"/>
              </w:rPr>
              <w:t>Responsabilidad social y ambiental en correspondencia con las políticas gubernamentales actuales.</w:t>
            </w:r>
          </w:p>
          <w:p w:rsidR="00EC2842" w:rsidRPr="00EC2842" w:rsidRDefault="00EC2842" w:rsidP="00EC2842">
            <w:pPr>
              <w:numPr>
                <w:ilvl w:val="0"/>
                <w:numId w:val="29"/>
              </w:numPr>
              <w:spacing w:after="0"/>
              <w:jc w:val="left"/>
              <w:rPr>
                <w:rFonts w:cs="Arial"/>
                <w:b/>
                <w:szCs w:val="24"/>
              </w:rPr>
            </w:pPr>
            <w:r w:rsidRPr="00EC2842">
              <w:rPr>
                <w:rFonts w:cs="Arial"/>
                <w:szCs w:val="24"/>
              </w:rPr>
              <w:t xml:space="preserve">Mayor productividad y desempeño laboral en mejorando la interrelación entre las personas debido a las nuevas tendencias sociales. </w:t>
            </w:r>
          </w:p>
        </w:tc>
        <w:tc>
          <w:tcPr>
            <w:tcW w:w="2993" w:type="dxa"/>
          </w:tcPr>
          <w:p w:rsidR="00EC2842" w:rsidRPr="00EC2842" w:rsidRDefault="00EC2842" w:rsidP="00EC2842">
            <w:pPr>
              <w:spacing w:after="0"/>
              <w:rPr>
                <w:rFonts w:cs="Arial"/>
                <w:b/>
                <w:szCs w:val="24"/>
              </w:rPr>
            </w:pPr>
            <w:r w:rsidRPr="00EC2842">
              <w:rPr>
                <w:rFonts w:cs="Arial"/>
                <w:b/>
                <w:szCs w:val="24"/>
              </w:rPr>
              <w:t>ESTRATEGIA (DO)</w:t>
            </w:r>
          </w:p>
          <w:p w:rsidR="00EC2842" w:rsidRPr="00EC2842" w:rsidRDefault="00EC2842" w:rsidP="00EC2842">
            <w:pPr>
              <w:spacing w:after="0"/>
              <w:rPr>
                <w:rFonts w:cs="Arial"/>
                <w:b/>
                <w:szCs w:val="24"/>
              </w:rPr>
            </w:pPr>
          </w:p>
          <w:p w:rsidR="00EC2842" w:rsidRPr="00EC2842" w:rsidRDefault="00EC2842" w:rsidP="00EC2842">
            <w:pPr>
              <w:numPr>
                <w:ilvl w:val="0"/>
                <w:numId w:val="30"/>
              </w:numPr>
              <w:spacing w:after="0"/>
              <w:jc w:val="left"/>
              <w:rPr>
                <w:rFonts w:cs="Arial"/>
                <w:b/>
                <w:szCs w:val="24"/>
              </w:rPr>
            </w:pPr>
            <w:r w:rsidRPr="00EC2842">
              <w:rPr>
                <w:rFonts w:cs="Arial"/>
                <w:szCs w:val="24"/>
              </w:rPr>
              <w:t>Existe un auge tecnológico a nivel mundial, del cual puede hacer uso Autostop Colombia para mejorar sus productos y así  aprovechar la ausencia de competencia en el mercado nacional.</w:t>
            </w:r>
          </w:p>
          <w:p w:rsidR="00EC2842" w:rsidRPr="00EC2842" w:rsidRDefault="00EC2842" w:rsidP="00EC2842">
            <w:pPr>
              <w:numPr>
                <w:ilvl w:val="0"/>
                <w:numId w:val="30"/>
              </w:numPr>
              <w:spacing w:after="0"/>
              <w:jc w:val="left"/>
              <w:rPr>
                <w:rFonts w:cs="Arial"/>
                <w:b/>
                <w:szCs w:val="24"/>
              </w:rPr>
            </w:pPr>
            <w:r w:rsidRPr="00EC2842">
              <w:rPr>
                <w:rFonts w:cs="Arial"/>
                <w:szCs w:val="24"/>
              </w:rPr>
              <w:t>Articular la página web con el ministerio de las TIC para mejorar la calidad del producto y así poder incursionar en el mercado nacional con mayor eficiencia.</w:t>
            </w:r>
          </w:p>
        </w:tc>
      </w:tr>
      <w:tr w:rsidR="00EC2842" w:rsidRPr="00EC2842" w:rsidTr="009400D3">
        <w:tc>
          <w:tcPr>
            <w:tcW w:w="2992" w:type="dxa"/>
          </w:tcPr>
          <w:p w:rsidR="00EC2842" w:rsidRPr="00EC2842" w:rsidRDefault="00EC2842" w:rsidP="00EC2842">
            <w:pPr>
              <w:spacing w:after="0"/>
              <w:rPr>
                <w:rFonts w:cs="Arial"/>
                <w:b/>
                <w:szCs w:val="24"/>
              </w:rPr>
            </w:pPr>
            <w:r w:rsidRPr="00EC2842">
              <w:rPr>
                <w:rFonts w:cs="Arial"/>
                <w:b/>
                <w:szCs w:val="24"/>
              </w:rPr>
              <w:t>Amenazas externas (A)</w:t>
            </w:r>
          </w:p>
        </w:tc>
        <w:tc>
          <w:tcPr>
            <w:tcW w:w="2993" w:type="dxa"/>
          </w:tcPr>
          <w:p w:rsidR="00EC2842" w:rsidRPr="00EC2842" w:rsidRDefault="00EC2842" w:rsidP="00EC2842">
            <w:pPr>
              <w:spacing w:after="0"/>
              <w:rPr>
                <w:rFonts w:cs="Arial"/>
                <w:b/>
                <w:szCs w:val="24"/>
              </w:rPr>
            </w:pPr>
            <w:r w:rsidRPr="00EC2842">
              <w:rPr>
                <w:rFonts w:cs="Arial"/>
                <w:b/>
                <w:szCs w:val="24"/>
              </w:rPr>
              <w:t>Estrategia FA</w:t>
            </w:r>
          </w:p>
          <w:p w:rsidR="00EC2842" w:rsidRPr="00EC2842" w:rsidRDefault="00EC2842" w:rsidP="00EC2842">
            <w:pPr>
              <w:spacing w:after="0"/>
              <w:rPr>
                <w:rFonts w:cs="Arial"/>
                <w:b/>
                <w:szCs w:val="24"/>
              </w:rPr>
            </w:pPr>
          </w:p>
          <w:p w:rsidR="00EC2842" w:rsidRPr="00EC2842" w:rsidRDefault="00EC2842" w:rsidP="00EC2842">
            <w:pPr>
              <w:numPr>
                <w:ilvl w:val="0"/>
                <w:numId w:val="31"/>
              </w:numPr>
              <w:spacing w:after="0"/>
              <w:jc w:val="left"/>
              <w:rPr>
                <w:rFonts w:cs="Arial"/>
                <w:b/>
                <w:szCs w:val="24"/>
              </w:rPr>
            </w:pPr>
            <w:r w:rsidRPr="00EC2842">
              <w:rPr>
                <w:rFonts w:cs="Arial"/>
                <w:szCs w:val="24"/>
              </w:rPr>
              <w:t xml:space="preserve">Ser más competitivo para minimizar las amenazas en la mayor </w:t>
            </w:r>
            <w:r w:rsidRPr="00EC2842">
              <w:rPr>
                <w:rFonts w:cs="Arial"/>
                <w:szCs w:val="24"/>
              </w:rPr>
              <w:lastRenderedPageBreak/>
              <w:t>medida posible y así generar factores diferenciadores que generen innovación para generar una cultura colectiva, de responsabilidad social y ambiental en la sociedad colombiana.</w:t>
            </w:r>
          </w:p>
        </w:tc>
        <w:tc>
          <w:tcPr>
            <w:tcW w:w="2993" w:type="dxa"/>
          </w:tcPr>
          <w:p w:rsidR="00EC2842" w:rsidRPr="00EC2842" w:rsidRDefault="00EC2842" w:rsidP="00EC2842">
            <w:pPr>
              <w:spacing w:after="0"/>
              <w:rPr>
                <w:rFonts w:cs="Arial"/>
                <w:b/>
                <w:szCs w:val="24"/>
              </w:rPr>
            </w:pPr>
            <w:r w:rsidRPr="00EC2842">
              <w:rPr>
                <w:rFonts w:cs="Arial"/>
                <w:b/>
                <w:szCs w:val="24"/>
              </w:rPr>
              <w:lastRenderedPageBreak/>
              <w:t>Estrategia DA</w:t>
            </w:r>
          </w:p>
          <w:p w:rsidR="00EC2842" w:rsidRPr="00EC2842" w:rsidRDefault="00EC2842" w:rsidP="00EC2842">
            <w:pPr>
              <w:spacing w:after="0"/>
              <w:rPr>
                <w:rFonts w:cs="Arial"/>
                <w:b/>
                <w:szCs w:val="24"/>
              </w:rPr>
            </w:pPr>
          </w:p>
          <w:p w:rsidR="00EC2842" w:rsidRPr="00EC2842" w:rsidRDefault="00EC2842" w:rsidP="00EC2842">
            <w:pPr>
              <w:numPr>
                <w:ilvl w:val="0"/>
                <w:numId w:val="32"/>
              </w:numPr>
              <w:spacing w:after="0"/>
              <w:jc w:val="left"/>
              <w:rPr>
                <w:rFonts w:cs="Arial"/>
                <w:b/>
                <w:szCs w:val="24"/>
              </w:rPr>
            </w:pPr>
            <w:r w:rsidRPr="00EC2842">
              <w:rPr>
                <w:rFonts w:cs="Arial"/>
                <w:szCs w:val="24"/>
              </w:rPr>
              <w:t xml:space="preserve">Debido a que Autostop Colombia no cuenta con un buen capital para </w:t>
            </w:r>
            <w:r w:rsidRPr="00EC2842">
              <w:rPr>
                <w:rFonts w:cs="Arial"/>
                <w:szCs w:val="24"/>
              </w:rPr>
              <w:lastRenderedPageBreak/>
              <w:t xml:space="preserve">impulsar su negocio y desconoce el mercado,  es necesario que realice investigación e innovación para tener así un buen posicionamiento económico. </w:t>
            </w:r>
          </w:p>
        </w:tc>
      </w:tr>
    </w:tbl>
    <w:p w:rsidR="00EC2842" w:rsidRDefault="00EC2842" w:rsidP="000A21FA">
      <w:pPr>
        <w:tabs>
          <w:tab w:val="left" w:pos="3270"/>
        </w:tabs>
        <w:jc w:val="left"/>
        <w:rPr>
          <w:rFonts w:cs="Arial"/>
          <w:b/>
          <w:szCs w:val="24"/>
        </w:rPr>
      </w:pPr>
    </w:p>
    <w:p w:rsidR="000A21FA" w:rsidRDefault="00A13F20" w:rsidP="000A21FA">
      <w:pPr>
        <w:tabs>
          <w:tab w:val="left" w:pos="3270"/>
        </w:tabs>
        <w:jc w:val="left"/>
        <w:rPr>
          <w:rFonts w:cs="Arial"/>
          <w:b/>
          <w:szCs w:val="24"/>
        </w:rPr>
      </w:pPr>
      <w:r w:rsidRPr="00A13F20">
        <w:rPr>
          <w:rFonts w:cs="Arial"/>
          <w:b/>
          <w:szCs w:val="24"/>
        </w:rPr>
        <w:t>PASO 4:</w:t>
      </w:r>
    </w:p>
    <w:tbl>
      <w:tblPr>
        <w:tblStyle w:val="Tablaconcuadrcula4"/>
        <w:tblW w:w="0" w:type="auto"/>
        <w:tblLook w:val="04A0" w:firstRow="1" w:lastRow="0" w:firstColumn="1" w:lastColumn="0" w:noHBand="0" w:noVBand="1"/>
      </w:tblPr>
      <w:tblGrid>
        <w:gridCol w:w="2992"/>
        <w:gridCol w:w="3779"/>
        <w:gridCol w:w="2207"/>
      </w:tblGrid>
      <w:tr w:rsidR="00821F0B" w:rsidRPr="00821F0B" w:rsidTr="009400D3">
        <w:tc>
          <w:tcPr>
            <w:tcW w:w="2992" w:type="dxa"/>
          </w:tcPr>
          <w:p w:rsidR="00821F0B" w:rsidRPr="00821F0B" w:rsidRDefault="00E65786" w:rsidP="00821F0B">
            <w:pPr>
              <w:spacing w:after="0"/>
              <w:jc w:val="right"/>
              <w:rPr>
                <w:rFonts w:cs="Arial"/>
                <w:b/>
                <w:szCs w:val="24"/>
              </w:rPr>
            </w:pPr>
            <w:r>
              <w:rPr>
                <w:rFonts w:cs="Arial"/>
                <w:b/>
                <w:noProof/>
                <w:szCs w:val="24"/>
                <w:lang w:eastAsia="es-CO"/>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-6350</wp:posOffset>
                      </wp:positionV>
                      <wp:extent cx="1896745" cy="1583055"/>
                      <wp:effectExtent l="0" t="0" r="27305" b="17145"/>
                      <wp:wrapNone/>
                      <wp:docPr id="8"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158305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2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143.8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qW0gEAAI8DAAAOAAAAZHJzL2Uyb0RvYy54bWysU8tu2zAQvBfoPxC815LdKnUEyznYSC9B&#10;ayDpB2woSiLKF7isJf99l7TsNMmtqA4UuY/hzuxyczcZzY4yoHK24ctFyZm0wrXK9g3/+XT/ac0Z&#10;RrAtaGdlw08S+d3244fN6Gu5coPTrQyMQCzWo2/4EKOviwLFIA3gwnlpydm5YCDSMfRFG2AkdKOL&#10;VVneFKMLrQ9OSESy7s9Ovs34XSdF/NF1KCPTDafaYl5DXp/TWmw3UPcB/KDEXAb8QxUGlKVLr1B7&#10;iMB+B/UOyigRHLouLoQzhes6JWTmQGyW5Rs2jwN4mbmQOOivMuH/gxXfj4fAVNtwapQFQy1asR21&#10;SkQXWEi/pNHosabQnT2ExFJM9tE/OPELyVe8cqYD+nPY1AWTwokmm7Lmp6vmcopMkHG5vr35+qXi&#10;TJBvWa0/l1WVbiygvqT7gPGbdIalTcO1skkUqOH4gPEceglJZuvuldZkh1pbNjb8tlolfKDx6jRE&#10;2hpPhNH2nIHuaW5FDBkRnVZtyk7JeMKdDuwINDo0ca0bn6hozjRgJAcxyd9c7KvUVM4ecDgnZ9cc&#10;pm2Clnky5+pfFEu7Z9eeDuEiK3U9SzFPaBqrv89Z/Jd3tP0DAAD//wMAUEsDBBQABgAIAAAAIQCJ&#10;oWZh3QAAAAoBAAAPAAAAZHJzL2Rvd25yZXYueG1sTI/NTsMwEITvSLyDtUjc2o3TUqIQp0L83KEE&#10;CW5ubJKIeB1iNw1vz/ZUbjPaT7MzxXZ2vZjsGDpPCuQyAWGp9qajRkH19rzIQISoyejek1XwawNs&#10;y8uLQufGH+nVTrvYCA6hkGsFbYxDjhjq1jodln6wxLcvPzod2Y4NmlEfOdz1mCbJBp3uiD+0erAP&#10;ra2/dwenYPXz+YIV1R8pTo8370+yGtZYKXV9Nd/fgYh2jmcYTvW5OpTcae8PZILoFSyklIyeBG9i&#10;IM1uNyD2LNbZCrAs8P+E8g8AAP//AwBQSwECLQAUAAYACAAAACEAtoM4kv4AAADhAQAAEwAAAAAA&#10;AAAAAAAAAAAAAAAAW0NvbnRlbnRfVHlwZXNdLnhtbFBLAQItABQABgAIAAAAIQA4/SH/1gAAAJQB&#10;AAALAAAAAAAAAAAAAAAAAC8BAABfcmVscy8ucmVsc1BLAQItABQABgAIAAAAIQBoJmqW0gEAAI8D&#10;AAAOAAAAAAAAAAAAAAAAAC4CAABkcnMvZTJvRG9jLnhtbFBLAQItABQABgAIAAAAIQCJoWZh3QAA&#10;AAoBAAAPAAAAAAAAAAAAAAAAACwEAABkcnMvZG93bnJldi54bWxQSwUGAAAAAAQABADzAAAANgUA&#10;AAAA&#10;" strokecolor="windowText">
                      <o:lock v:ext="edit" shapetype="f"/>
                    </v:line>
                  </w:pict>
                </mc:Fallback>
              </mc:AlternateContent>
            </w:r>
          </w:p>
          <w:p w:rsidR="00821F0B" w:rsidRPr="00821F0B" w:rsidRDefault="00821F0B" w:rsidP="00821F0B">
            <w:pPr>
              <w:spacing w:after="0"/>
              <w:jc w:val="right"/>
              <w:rPr>
                <w:rFonts w:cs="Arial"/>
                <w:b/>
                <w:szCs w:val="24"/>
              </w:rPr>
            </w:pPr>
            <w:r w:rsidRPr="00821F0B">
              <w:rPr>
                <w:rFonts w:cs="Arial"/>
                <w:b/>
                <w:szCs w:val="24"/>
              </w:rPr>
              <w:t>Factores internos</w:t>
            </w:r>
          </w:p>
          <w:p w:rsidR="00821F0B" w:rsidRPr="00821F0B" w:rsidRDefault="00821F0B" w:rsidP="00821F0B">
            <w:pPr>
              <w:spacing w:after="0"/>
              <w:rPr>
                <w:rFonts w:cs="Arial"/>
                <w:b/>
                <w:szCs w:val="24"/>
              </w:rPr>
            </w:pPr>
          </w:p>
          <w:p w:rsidR="00821F0B" w:rsidRPr="00821F0B" w:rsidRDefault="00821F0B" w:rsidP="00821F0B">
            <w:pPr>
              <w:spacing w:after="0"/>
              <w:rPr>
                <w:rFonts w:cs="Arial"/>
                <w:b/>
                <w:szCs w:val="24"/>
              </w:rPr>
            </w:pPr>
          </w:p>
          <w:p w:rsidR="00821F0B" w:rsidRPr="00821F0B" w:rsidRDefault="00821F0B" w:rsidP="00821F0B">
            <w:pPr>
              <w:spacing w:after="0"/>
              <w:rPr>
                <w:rFonts w:cs="Arial"/>
                <w:b/>
                <w:szCs w:val="24"/>
              </w:rPr>
            </w:pPr>
          </w:p>
          <w:p w:rsidR="00821F0B" w:rsidRPr="00821F0B" w:rsidRDefault="00821F0B" w:rsidP="00821F0B">
            <w:pPr>
              <w:spacing w:after="0"/>
              <w:rPr>
                <w:rFonts w:cs="Arial"/>
                <w:b/>
                <w:szCs w:val="24"/>
              </w:rPr>
            </w:pPr>
          </w:p>
          <w:p w:rsidR="00821F0B" w:rsidRPr="00821F0B" w:rsidRDefault="00821F0B" w:rsidP="00821F0B">
            <w:pPr>
              <w:spacing w:after="0"/>
              <w:rPr>
                <w:rFonts w:cs="Arial"/>
                <w:b/>
                <w:szCs w:val="24"/>
              </w:rPr>
            </w:pPr>
          </w:p>
          <w:p w:rsidR="00821F0B" w:rsidRPr="00821F0B" w:rsidRDefault="00821F0B" w:rsidP="00821F0B">
            <w:pPr>
              <w:spacing w:after="0"/>
              <w:rPr>
                <w:rFonts w:cs="Arial"/>
                <w:b/>
                <w:szCs w:val="24"/>
              </w:rPr>
            </w:pPr>
            <w:r w:rsidRPr="00821F0B">
              <w:rPr>
                <w:rFonts w:cs="Arial"/>
                <w:b/>
                <w:szCs w:val="24"/>
              </w:rPr>
              <w:t>Factores externos</w:t>
            </w:r>
          </w:p>
          <w:p w:rsidR="00821F0B" w:rsidRPr="00821F0B" w:rsidRDefault="00821F0B" w:rsidP="00821F0B">
            <w:pPr>
              <w:spacing w:after="0"/>
              <w:rPr>
                <w:rFonts w:cs="Arial"/>
                <w:b/>
                <w:szCs w:val="24"/>
              </w:rPr>
            </w:pPr>
          </w:p>
        </w:tc>
        <w:tc>
          <w:tcPr>
            <w:tcW w:w="3779" w:type="dxa"/>
            <w:vAlign w:val="center"/>
          </w:tcPr>
          <w:p w:rsidR="00821F0B" w:rsidRPr="00821F0B" w:rsidRDefault="00821F0B" w:rsidP="00821F0B">
            <w:pPr>
              <w:spacing w:after="0"/>
              <w:jc w:val="center"/>
              <w:rPr>
                <w:rFonts w:cs="Arial"/>
                <w:b/>
                <w:szCs w:val="24"/>
              </w:rPr>
            </w:pPr>
            <w:r w:rsidRPr="00821F0B">
              <w:rPr>
                <w:rFonts w:cs="Arial"/>
                <w:b/>
                <w:szCs w:val="24"/>
              </w:rPr>
              <w:t>Fortalezas internas (F)</w:t>
            </w:r>
          </w:p>
        </w:tc>
        <w:tc>
          <w:tcPr>
            <w:tcW w:w="2207" w:type="dxa"/>
            <w:vAlign w:val="center"/>
          </w:tcPr>
          <w:p w:rsidR="00821F0B" w:rsidRPr="00821F0B" w:rsidRDefault="00821F0B" w:rsidP="00821F0B">
            <w:pPr>
              <w:spacing w:after="0"/>
              <w:jc w:val="center"/>
              <w:rPr>
                <w:rFonts w:cs="Arial"/>
                <w:b/>
                <w:szCs w:val="24"/>
              </w:rPr>
            </w:pPr>
            <w:r w:rsidRPr="00821F0B">
              <w:rPr>
                <w:rFonts w:cs="Arial"/>
                <w:b/>
                <w:szCs w:val="24"/>
              </w:rPr>
              <w:t>Debilidades internas (D)</w:t>
            </w:r>
          </w:p>
        </w:tc>
      </w:tr>
      <w:tr w:rsidR="00821F0B" w:rsidRPr="00821F0B" w:rsidTr="009400D3">
        <w:tc>
          <w:tcPr>
            <w:tcW w:w="2992" w:type="dxa"/>
          </w:tcPr>
          <w:p w:rsidR="00821F0B" w:rsidRPr="00821F0B" w:rsidRDefault="00821F0B" w:rsidP="00821F0B">
            <w:pPr>
              <w:spacing w:after="0"/>
              <w:rPr>
                <w:rFonts w:cs="Arial"/>
                <w:b/>
                <w:szCs w:val="24"/>
              </w:rPr>
            </w:pPr>
            <w:r w:rsidRPr="00821F0B">
              <w:rPr>
                <w:rFonts w:cs="Arial"/>
                <w:b/>
                <w:szCs w:val="24"/>
              </w:rPr>
              <w:t>Oportunidades externas (O)</w:t>
            </w:r>
          </w:p>
        </w:tc>
        <w:tc>
          <w:tcPr>
            <w:tcW w:w="3779" w:type="dxa"/>
          </w:tcPr>
          <w:p w:rsidR="00821F0B" w:rsidRPr="00821F0B" w:rsidRDefault="00821F0B" w:rsidP="00821F0B">
            <w:pPr>
              <w:spacing w:after="0"/>
              <w:rPr>
                <w:rFonts w:cs="Arial"/>
                <w:b/>
                <w:szCs w:val="24"/>
              </w:rPr>
            </w:pPr>
            <w:r w:rsidRPr="00821F0B">
              <w:rPr>
                <w:rFonts w:cs="Arial"/>
                <w:b/>
                <w:szCs w:val="24"/>
              </w:rPr>
              <w:t>EXPLOTAR:</w:t>
            </w:r>
          </w:p>
          <w:p w:rsidR="00821F0B" w:rsidRPr="00821F0B" w:rsidRDefault="00821F0B" w:rsidP="00821F0B">
            <w:pPr>
              <w:spacing w:after="0"/>
              <w:rPr>
                <w:rFonts w:cs="Arial"/>
                <w:szCs w:val="24"/>
              </w:rPr>
            </w:pPr>
            <w:r w:rsidRPr="00821F0B">
              <w:rPr>
                <w:rFonts w:cs="Arial"/>
                <w:szCs w:val="24"/>
              </w:rPr>
              <w:t>Hay que generar alianzas estratégicas con el gobierno y con entidades interesadas en financiar este proyecto dadas las necesidades sociales, económicas y ambientales que se presentan hoy día; adicionalmente hay que  aprovechar los cambios en la mentalidad empresarial que se están dando en el mundo contemporáneo dando respuesta a problemas de poca comunicación y confianza en el recurso humano de las organizaciones. Adicionalmente Autostop Colombia también puede ser utilizado a nivel nacional  acomodándolo a las condiciones culturales de cada ciudad y empezando por las ciudades principales.</w:t>
            </w:r>
          </w:p>
        </w:tc>
        <w:tc>
          <w:tcPr>
            <w:tcW w:w="2207" w:type="dxa"/>
          </w:tcPr>
          <w:p w:rsidR="00821F0B" w:rsidRPr="00821F0B" w:rsidRDefault="00821F0B" w:rsidP="00821F0B">
            <w:pPr>
              <w:spacing w:after="0"/>
              <w:rPr>
                <w:rFonts w:cs="Arial"/>
                <w:b/>
                <w:szCs w:val="24"/>
              </w:rPr>
            </w:pPr>
            <w:r w:rsidRPr="00821F0B">
              <w:rPr>
                <w:rFonts w:cs="Arial"/>
                <w:b/>
                <w:szCs w:val="24"/>
              </w:rPr>
              <w:t>EXPLORAR:</w:t>
            </w:r>
          </w:p>
          <w:p w:rsidR="00821F0B" w:rsidRPr="00821F0B" w:rsidRDefault="00821F0B" w:rsidP="00821F0B">
            <w:pPr>
              <w:spacing w:after="0"/>
              <w:rPr>
                <w:rFonts w:cs="Arial"/>
                <w:szCs w:val="24"/>
              </w:rPr>
            </w:pPr>
            <w:r w:rsidRPr="00821F0B">
              <w:rPr>
                <w:rFonts w:cs="Arial"/>
                <w:szCs w:val="24"/>
              </w:rPr>
              <w:t xml:space="preserve">Hay que aprovechar las campañas del ministerio de medio ambiente para desarrollar mejores tecnologías, adicionalmente aprovechar la apertura de fronteras con la posibilidad de generar mayor desarrollo aprovechando la falta de competidores y la necesidad de la sociedad por dicho producto. </w:t>
            </w:r>
          </w:p>
        </w:tc>
      </w:tr>
      <w:tr w:rsidR="00821F0B" w:rsidRPr="00821F0B" w:rsidTr="009400D3">
        <w:tc>
          <w:tcPr>
            <w:tcW w:w="2992" w:type="dxa"/>
          </w:tcPr>
          <w:p w:rsidR="00821F0B" w:rsidRPr="00821F0B" w:rsidRDefault="00821F0B" w:rsidP="00821F0B">
            <w:pPr>
              <w:spacing w:after="0"/>
              <w:rPr>
                <w:rFonts w:cs="Arial"/>
                <w:b/>
                <w:szCs w:val="24"/>
              </w:rPr>
            </w:pPr>
            <w:r w:rsidRPr="00821F0B">
              <w:rPr>
                <w:rFonts w:cs="Arial"/>
                <w:b/>
                <w:szCs w:val="24"/>
              </w:rPr>
              <w:t>Amenazas externas (A)</w:t>
            </w:r>
          </w:p>
        </w:tc>
        <w:tc>
          <w:tcPr>
            <w:tcW w:w="3779" w:type="dxa"/>
          </w:tcPr>
          <w:p w:rsidR="00821F0B" w:rsidRPr="00821F0B" w:rsidRDefault="00821F0B" w:rsidP="00821F0B">
            <w:pPr>
              <w:spacing w:after="0"/>
              <w:rPr>
                <w:rFonts w:cs="Arial"/>
                <w:b/>
                <w:szCs w:val="24"/>
              </w:rPr>
            </w:pPr>
            <w:r w:rsidRPr="00821F0B">
              <w:rPr>
                <w:rFonts w:cs="Arial"/>
                <w:b/>
                <w:szCs w:val="24"/>
              </w:rPr>
              <w:t xml:space="preserve">CONFRONTAR: </w:t>
            </w:r>
          </w:p>
          <w:p w:rsidR="00821F0B" w:rsidRPr="00821F0B" w:rsidRDefault="00821F0B" w:rsidP="00821F0B">
            <w:pPr>
              <w:spacing w:after="0"/>
              <w:rPr>
                <w:rFonts w:cs="Arial"/>
                <w:szCs w:val="24"/>
              </w:rPr>
            </w:pPr>
            <w:r w:rsidRPr="00821F0B">
              <w:rPr>
                <w:rFonts w:cs="Arial"/>
                <w:szCs w:val="24"/>
              </w:rPr>
              <w:t xml:space="preserve">Gracias a las necesidades de la sociedad, Autostop Colombia está en la capacidad de generar un producto diferenciador que pueda </w:t>
            </w:r>
            <w:r w:rsidRPr="00821F0B">
              <w:rPr>
                <w:rFonts w:cs="Arial"/>
                <w:szCs w:val="24"/>
              </w:rPr>
              <w:lastRenderedPageBreak/>
              <w:t xml:space="preserve">aportar a la cultura del país y que pueda dar solución a los problemas cotidianos de la sociedad, como lo son los trancones, desplazamientos solitarios y falta de interrelación.  </w:t>
            </w:r>
          </w:p>
        </w:tc>
        <w:tc>
          <w:tcPr>
            <w:tcW w:w="2207" w:type="dxa"/>
          </w:tcPr>
          <w:p w:rsidR="00821F0B" w:rsidRPr="00821F0B" w:rsidRDefault="00821F0B" w:rsidP="00821F0B">
            <w:pPr>
              <w:spacing w:after="0"/>
              <w:rPr>
                <w:rFonts w:cs="Arial"/>
                <w:b/>
                <w:szCs w:val="24"/>
              </w:rPr>
            </w:pPr>
            <w:r w:rsidRPr="00821F0B">
              <w:rPr>
                <w:rFonts w:cs="Arial"/>
                <w:b/>
                <w:szCs w:val="24"/>
              </w:rPr>
              <w:lastRenderedPageBreak/>
              <w:t>EVADIR:</w:t>
            </w:r>
          </w:p>
          <w:p w:rsidR="00821F0B" w:rsidRPr="00821F0B" w:rsidRDefault="00821F0B" w:rsidP="00821F0B">
            <w:pPr>
              <w:spacing w:after="0"/>
              <w:rPr>
                <w:rFonts w:cs="Arial"/>
                <w:szCs w:val="24"/>
              </w:rPr>
            </w:pPr>
            <w:r w:rsidRPr="00821F0B">
              <w:rPr>
                <w:rFonts w:cs="Arial"/>
                <w:szCs w:val="24"/>
              </w:rPr>
              <w:t xml:space="preserve">Debido a falta de conocimiento, la mejor opción es no realizar inversiones </w:t>
            </w:r>
            <w:r w:rsidRPr="00821F0B">
              <w:rPr>
                <w:rFonts w:cs="Arial"/>
                <w:szCs w:val="24"/>
              </w:rPr>
              <w:lastRenderedPageBreak/>
              <w:t xml:space="preserve">innecesarias y cuidar nuestro capital. </w:t>
            </w:r>
          </w:p>
        </w:tc>
      </w:tr>
    </w:tbl>
    <w:p w:rsidR="00A13F20" w:rsidRDefault="00A13F20" w:rsidP="000A21FA">
      <w:pPr>
        <w:tabs>
          <w:tab w:val="left" w:pos="3270"/>
        </w:tabs>
        <w:jc w:val="left"/>
        <w:rPr>
          <w:rFonts w:cs="Arial"/>
          <w:b/>
          <w:szCs w:val="24"/>
        </w:rPr>
      </w:pPr>
    </w:p>
    <w:p w:rsidR="00821F0B" w:rsidRPr="00821F0B" w:rsidRDefault="00821F0B" w:rsidP="00821F0B">
      <w:pPr>
        <w:spacing w:after="200" w:line="276" w:lineRule="auto"/>
        <w:rPr>
          <w:rFonts w:cs="Arial"/>
          <w:b/>
          <w:szCs w:val="24"/>
        </w:rPr>
      </w:pPr>
      <w:r w:rsidRPr="00821F0B">
        <w:rPr>
          <w:rFonts w:cs="Arial"/>
          <w:b/>
          <w:szCs w:val="24"/>
        </w:rPr>
        <w:t xml:space="preserve">PASO 5: </w:t>
      </w:r>
    </w:p>
    <w:p w:rsidR="00821F0B" w:rsidRPr="00821F0B" w:rsidRDefault="00821F0B" w:rsidP="00821F0B">
      <w:pPr>
        <w:spacing w:after="200" w:line="276" w:lineRule="auto"/>
        <w:rPr>
          <w:rFonts w:cs="Arial"/>
          <w:b/>
          <w:szCs w:val="24"/>
        </w:rPr>
      </w:pPr>
      <w:r w:rsidRPr="00821F0B">
        <w:rPr>
          <w:rFonts w:cs="Arial"/>
          <w:b/>
          <w:szCs w:val="24"/>
        </w:rPr>
        <w:t>•Resultados de las propuestas desarrolladas basadas en las matrices DOFA anteriores, contrastando con el diagnóstico de la matriz en el presente.</w:t>
      </w:r>
    </w:p>
    <w:p w:rsidR="00821F0B" w:rsidRDefault="00821F0B" w:rsidP="00821F0B">
      <w:pPr>
        <w:tabs>
          <w:tab w:val="left" w:pos="3270"/>
        </w:tabs>
        <w:rPr>
          <w:rFonts w:cs="Arial"/>
          <w:szCs w:val="24"/>
        </w:rPr>
      </w:pPr>
      <w:r w:rsidRPr="00821F0B">
        <w:rPr>
          <w:rFonts w:cs="Arial"/>
          <w:szCs w:val="24"/>
        </w:rPr>
        <w:t>De acuerdo con el contexto histórico en el cual se desarrolla Autostop Colombia, encontramos que al ser esta una empresa en creación, tiene que estar al margen de nuevas tecnologías y procesos administrativos de recursos humanos, de producción, de comercialización y de financiación, tanto así que se pueda dar solución a las necesidades sociales, ambientales y económicas del país, ya que en la actualidad las interrelaciones de las personas se vuelven mínimas y no generan un crecimiento optimo en las diferentes organizaciones, adicionalmente este contexto exige cambios sociales y ambientales, que velen por proteger los recursos naturales y que generen factores culturales que generen una mejor relación social, una protección a las personas y una notoria mejora a su calidad de vida. Hoy día Autostop Colombia conoce su nicho de mercado y puede contar con las herramientas necesarias para satisfacer sus necesidades</w:t>
      </w:r>
    </w:p>
    <w:p w:rsidR="006C689F" w:rsidRDefault="006C689F" w:rsidP="00821F0B">
      <w:pPr>
        <w:tabs>
          <w:tab w:val="left" w:pos="3270"/>
        </w:tabs>
        <w:rPr>
          <w:rFonts w:cs="Arial"/>
          <w:b/>
          <w:szCs w:val="24"/>
        </w:rPr>
      </w:pPr>
    </w:p>
    <w:p w:rsidR="006C689F" w:rsidRDefault="006C689F" w:rsidP="00821F0B">
      <w:pPr>
        <w:tabs>
          <w:tab w:val="left" w:pos="3270"/>
        </w:tabs>
        <w:rPr>
          <w:rFonts w:cs="Arial"/>
          <w:b/>
          <w:szCs w:val="24"/>
        </w:rPr>
      </w:pPr>
    </w:p>
    <w:p w:rsidR="00D15EE3" w:rsidRDefault="00D15EE3" w:rsidP="00821F0B">
      <w:pPr>
        <w:tabs>
          <w:tab w:val="left" w:pos="3270"/>
        </w:tabs>
        <w:rPr>
          <w:rFonts w:cs="Arial"/>
          <w:b/>
          <w:szCs w:val="24"/>
        </w:rPr>
      </w:pPr>
      <w:r w:rsidRPr="00D15EE3">
        <w:rPr>
          <w:rFonts w:cs="Arial"/>
          <w:b/>
          <w:szCs w:val="24"/>
        </w:rPr>
        <w:t>PASO 6</w:t>
      </w:r>
      <w:r>
        <w:rPr>
          <w:rFonts w:cs="Arial"/>
          <w:b/>
          <w:szCs w:val="24"/>
        </w:rPr>
        <w:t>:</w:t>
      </w:r>
    </w:p>
    <w:tbl>
      <w:tblPr>
        <w:tblStyle w:val="Tablaconcuadrcula5"/>
        <w:tblW w:w="0" w:type="auto"/>
        <w:tblLook w:val="04A0" w:firstRow="1" w:lastRow="0" w:firstColumn="1" w:lastColumn="0" w:noHBand="0" w:noVBand="1"/>
      </w:tblPr>
      <w:tblGrid>
        <w:gridCol w:w="2992"/>
        <w:gridCol w:w="2928"/>
        <w:gridCol w:w="65"/>
        <w:gridCol w:w="2993"/>
      </w:tblGrid>
      <w:tr w:rsidR="00D15EE3" w:rsidRPr="00D15EE3" w:rsidTr="009400D3">
        <w:tc>
          <w:tcPr>
            <w:tcW w:w="2992" w:type="dxa"/>
          </w:tcPr>
          <w:p w:rsidR="00D15EE3" w:rsidRPr="00D15EE3" w:rsidRDefault="00E65786" w:rsidP="00D15EE3">
            <w:pPr>
              <w:spacing w:after="0"/>
              <w:jc w:val="right"/>
              <w:rPr>
                <w:rFonts w:cs="Arial"/>
                <w:b/>
                <w:szCs w:val="24"/>
              </w:rPr>
            </w:pPr>
            <w:r>
              <w:rPr>
                <w:rFonts w:cs="Arial"/>
                <w:b/>
                <w:noProof/>
                <w:szCs w:val="24"/>
                <w:lang w:eastAsia="es-CO"/>
              </w:rPr>
              <mc:AlternateContent>
                <mc:Choice Requires="wps">
                  <w:drawing>
                    <wp:anchor distT="0" distB="0" distL="114300" distR="114300" simplePos="0" relativeHeight="251675648" behindDoc="0" locked="0" layoutInCell="1" allowOverlap="1">
                      <wp:simplePos x="0" y="0"/>
                      <wp:positionH relativeFrom="column">
                        <wp:posOffset>-70485</wp:posOffset>
                      </wp:positionH>
                      <wp:positionV relativeFrom="paragraph">
                        <wp:posOffset>-6350</wp:posOffset>
                      </wp:positionV>
                      <wp:extent cx="1896745" cy="1583055"/>
                      <wp:effectExtent l="0" t="0" r="27305" b="17145"/>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745" cy="158305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3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143.8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qI0wEAAI8DAAAOAAAAZHJzL2Uyb0RvYy54bWysU8tu2zAQvBfoPxC815KdKnEEyznYSC9B&#10;ayDpB2woSiLKF7isJf99l7TsNO2tqA4UuY/RzHC1eZiMZkcZUDnb8OWi5Exa4Vpl+4Z/f3n8tOYM&#10;I9gWtLOy4SeJ/GH78cNm9LVcucHpVgZGIBbr0Td8iNHXRYFikAZw4by0lOxcMBDpGPqiDTASutHF&#10;qixvi9GF1gcnJCJF9+ck32b8rpMifus6lJHphhO3mNeQ19e0FtsN1H0APygx04B/YGFAWfroFWoP&#10;EdjPoP6CMkoEh66LC+FM4bpOCZk1kJpl+Yea5wG8zFrIHPRXm/D/wYqvx0Ngqm34HWcWDF3RDdvR&#10;VYnoAgvplTwaPdZUurOHkFSKyT77Jyd+IOWKd8l0QH8um7pgUjnJZFP2/HT1XE6RCQou1/e3d58r&#10;zgTlltX6pqyq9MUC6ku7Dxi/SGdY2jRcK5tMgRqOTxjPpZeSFLbuUWlNcai1ZWPD76tVwgcar05D&#10;pK3xJBhtzxnonuZWxJAR0WnVpu7UjCfc6cCOQKNDE9e68YVIc6YBIyVISX5msu9aE5094HBuzqm5&#10;TNsELfNkzuzfHEu7V9eeDuFiK916tmKe0DRWv5+z+W//0fYXAAAA//8DAFBLAwQUAAYACAAAACEA&#10;iaFmYd0AAAAKAQAADwAAAGRycy9kb3ducmV2LnhtbEyPzU7DMBCE70i8g7VI3NqN01KiEKdC/Nyh&#10;BAlubmySiHgdYjcNb8/2VG4z2k+zM8V2dr2Y7Bg6TwrkMgFhqfamo0ZB9fa8yECEqMno3pNV8GsD&#10;bMvLi0Lnxh/p1U672AgOoZBrBW2MQ44Y6tY6HZZ+sMS3Lz86HdmODZpRHznc9ZgmyQad7og/tHqw&#10;D62tv3cHp2D18/mCFdUfKU6PN+9PshrWWCl1fTXf34GIdo5nGE71uTqU3GnvD2SC6BUspJSMngRv&#10;YiDNbjcg9izW2QqwLPD/hPIPAAD//wMAUEsBAi0AFAAGAAgAAAAhALaDOJL+AAAA4QEAABMAAAAA&#10;AAAAAAAAAAAAAAAAAFtDb250ZW50X1R5cGVzXS54bWxQSwECLQAUAAYACAAAACEAOP0h/9YAAACU&#10;AQAACwAAAAAAAAAAAAAAAAAvAQAAX3JlbHMvLnJlbHNQSwECLQAUAAYACAAAACEA5M5KiNMBAACP&#10;AwAADgAAAAAAAAAAAAAAAAAuAgAAZHJzL2Uyb0RvYy54bWxQSwECLQAUAAYACAAAACEAiaFmYd0A&#10;AAAKAQAADwAAAAAAAAAAAAAAAAAtBAAAZHJzL2Rvd25yZXYueG1sUEsFBgAAAAAEAAQA8wAAADcF&#10;AAAAAA==&#10;" strokecolor="windowText">
                      <o:lock v:ext="edit" shapetype="f"/>
                    </v:line>
                  </w:pict>
                </mc:Fallback>
              </mc:AlternateContent>
            </w:r>
          </w:p>
          <w:p w:rsidR="00D15EE3" w:rsidRPr="00D15EE3" w:rsidRDefault="00D15EE3" w:rsidP="00D15EE3">
            <w:pPr>
              <w:spacing w:after="0"/>
              <w:jc w:val="right"/>
              <w:rPr>
                <w:rFonts w:cs="Arial"/>
                <w:b/>
                <w:szCs w:val="24"/>
              </w:rPr>
            </w:pPr>
            <w:r w:rsidRPr="00D15EE3">
              <w:rPr>
                <w:rFonts w:cs="Arial"/>
                <w:b/>
                <w:szCs w:val="24"/>
              </w:rPr>
              <w:t>Factores internos</w:t>
            </w: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r w:rsidRPr="00D15EE3">
              <w:rPr>
                <w:rFonts w:cs="Arial"/>
                <w:b/>
                <w:szCs w:val="24"/>
              </w:rPr>
              <w:t>Factores externos</w:t>
            </w:r>
          </w:p>
          <w:p w:rsidR="00D15EE3" w:rsidRPr="00D15EE3" w:rsidRDefault="00D15EE3" w:rsidP="00D15EE3">
            <w:pPr>
              <w:spacing w:after="0"/>
              <w:rPr>
                <w:rFonts w:cs="Arial"/>
                <w:b/>
                <w:szCs w:val="24"/>
              </w:rPr>
            </w:pPr>
          </w:p>
        </w:tc>
        <w:tc>
          <w:tcPr>
            <w:tcW w:w="2928" w:type="dxa"/>
          </w:tcPr>
          <w:p w:rsidR="00D15EE3" w:rsidRPr="00D15EE3" w:rsidRDefault="00D15EE3" w:rsidP="00D15EE3">
            <w:pPr>
              <w:spacing w:after="0"/>
              <w:jc w:val="left"/>
              <w:rPr>
                <w:rFonts w:cs="Arial"/>
                <w:b/>
                <w:szCs w:val="24"/>
              </w:rPr>
            </w:pPr>
            <w:r w:rsidRPr="00D15EE3">
              <w:rPr>
                <w:rFonts w:cs="Arial"/>
                <w:b/>
                <w:szCs w:val="24"/>
              </w:rPr>
              <w:t>Lista de Fortalezas:</w:t>
            </w:r>
          </w:p>
          <w:p w:rsidR="00D15EE3" w:rsidRPr="00D15EE3" w:rsidRDefault="00D15EE3" w:rsidP="00D15EE3">
            <w:pPr>
              <w:spacing w:after="0"/>
              <w:rPr>
                <w:rFonts w:cs="Arial"/>
                <w:szCs w:val="24"/>
              </w:rPr>
            </w:pPr>
            <w:r w:rsidRPr="00D15EE3">
              <w:rPr>
                <w:rFonts w:cs="Arial"/>
                <w:b/>
                <w:szCs w:val="24"/>
              </w:rPr>
              <w:t xml:space="preserve">1) </w:t>
            </w:r>
            <w:r w:rsidRPr="00D15EE3">
              <w:rPr>
                <w:rFonts w:cs="Arial"/>
                <w:szCs w:val="24"/>
              </w:rPr>
              <w:t>Sistema óptimo de rutas de transporte en línea que mejora la calidad de vida de las personas.</w:t>
            </w:r>
          </w:p>
          <w:p w:rsidR="00D15EE3" w:rsidRPr="00D15EE3" w:rsidRDefault="00D15EE3" w:rsidP="00D15EE3">
            <w:pPr>
              <w:spacing w:after="0"/>
              <w:rPr>
                <w:rFonts w:cs="Arial"/>
                <w:szCs w:val="24"/>
              </w:rPr>
            </w:pPr>
            <w:r w:rsidRPr="00D15EE3">
              <w:rPr>
                <w:rFonts w:cs="Arial"/>
                <w:b/>
                <w:szCs w:val="24"/>
              </w:rPr>
              <w:t xml:space="preserve">2) </w:t>
            </w:r>
            <w:r w:rsidRPr="00D15EE3">
              <w:rPr>
                <w:rFonts w:cs="Arial"/>
                <w:szCs w:val="24"/>
              </w:rPr>
              <w:t xml:space="preserve">Responsabilidad con el medio ambiente. </w:t>
            </w:r>
          </w:p>
          <w:p w:rsidR="00D15EE3" w:rsidRPr="00D15EE3" w:rsidRDefault="00D15EE3" w:rsidP="00D15EE3">
            <w:pPr>
              <w:spacing w:after="0"/>
              <w:rPr>
                <w:rFonts w:cs="Arial"/>
                <w:szCs w:val="24"/>
              </w:rPr>
            </w:pPr>
            <w:r w:rsidRPr="00D15EE3">
              <w:rPr>
                <w:rFonts w:cs="Arial"/>
                <w:b/>
                <w:szCs w:val="24"/>
              </w:rPr>
              <w:t xml:space="preserve">3) </w:t>
            </w:r>
            <w:r w:rsidRPr="00D15EE3">
              <w:rPr>
                <w:rFonts w:cs="Arial"/>
                <w:szCs w:val="24"/>
              </w:rPr>
              <w:t xml:space="preserve">Fortalece la comunicación interna de las organizaciones, mejorando la interrelación de las personas en esta misma. </w:t>
            </w:r>
          </w:p>
          <w:p w:rsidR="00D15EE3" w:rsidRPr="00D15EE3" w:rsidRDefault="00D15EE3" w:rsidP="00D15EE3">
            <w:pPr>
              <w:spacing w:after="0"/>
              <w:jc w:val="left"/>
              <w:rPr>
                <w:rFonts w:cs="Arial"/>
                <w:b/>
                <w:szCs w:val="24"/>
              </w:rPr>
            </w:pPr>
            <w:r w:rsidRPr="00D15EE3">
              <w:rPr>
                <w:rFonts w:cs="Arial"/>
                <w:b/>
                <w:szCs w:val="24"/>
              </w:rPr>
              <w:t xml:space="preserve">4) </w:t>
            </w:r>
            <w:r w:rsidRPr="00D15EE3">
              <w:rPr>
                <w:rFonts w:cs="Arial"/>
                <w:szCs w:val="24"/>
              </w:rPr>
              <w:t>Genera responsabilidad social empresarial</w:t>
            </w:r>
          </w:p>
        </w:tc>
        <w:tc>
          <w:tcPr>
            <w:tcW w:w="3058" w:type="dxa"/>
            <w:gridSpan w:val="2"/>
          </w:tcPr>
          <w:p w:rsidR="00D15EE3" w:rsidRPr="00D15EE3" w:rsidRDefault="00D15EE3" w:rsidP="00D15EE3">
            <w:pPr>
              <w:spacing w:after="0"/>
              <w:jc w:val="left"/>
              <w:rPr>
                <w:rFonts w:cs="Arial"/>
                <w:b/>
                <w:szCs w:val="24"/>
              </w:rPr>
            </w:pPr>
            <w:r w:rsidRPr="00D15EE3">
              <w:rPr>
                <w:rFonts w:cs="Arial"/>
                <w:b/>
                <w:szCs w:val="24"/>
              </w:rPr>
              <w:t>Lista de Debilidades:</w:t>
            </w:r>
          </w:p>
          <w:p w:rsidR="00D15EE3" w:rsidRPr="00D15EE3" w:rsidRDefault="00D15EE3" w:rsidP="00D15EE3">
            <w:pPr>
              <w:numPr>
                <w:ilvl w:val="0"/>
                <w:numId w:val="28"/>
              </w:numPr>
              <w:spacing w:after="0"/>
              <w:jc w:val="left"/>
              <w:rPr>
                <w:rFonts w:cs="Arial"/>
                <w:szCs w:val="24"/>
              </w:rPr>
            </w:pPr>
            <w:r w:rsidRPr="00D15EE3">
              <w:rPr>
                <w:rFonts w:cs="Arial"/>
                <w:szCs w:val="24"/>
              </w:rPr>
              <w:t>Es una empresa en nacimiento, lo cual implica poca participación en el mercado.</w:t>
            </w:r>
          </w:p>
          <w:p w:rsidR="00D15EE3" w:rsidRPr="00D15EE3" w:rsidRDefault="00D15EE3" w:rsidP="00D15EE3">
            <w:pPr>
              <w:numPr>
                <w:ilvl w:val="0"/>
                <w:numId w:val="28"/>
              </w:numPr>
              <w:spacing w:after="0"/>
              <w:jc w:val="left"/>
              <w:rPr>
                <w:rFonts w:cs="Arial"/>
                <w:szCs w:val="24"/>
              </w:rPr>
            </w:pPr>
            <w:r w:rsidRPr="00D15EE3">
              <w:rPr>
                <w:rFonts w:cs="Arial"/>
                <w:szCs w:val="24"/>
              </w:rPr>
              <w:t xml:space="preserve">Falta de capacitación en ámbitos tecnológicos </w:t>
            </w:r>
          </w:p>
          <w:p w:rsidR="00D15EE3" w:rsidRPr="00D15EE3" w:rsidRDefault="00D15EE3" w:rsidP="00D15EE3">
            <w:pPr>
              <w:spacing w:after="0"/>
              <w:rPr>
                <w:rFonts w:cs="Arial"/>
                <w:szCs w:val="24"/>
              </w:rPr>
            </w:pPr>
            <w:r w:rsidRPr="00D15EE3">
              <w:rPr>
                <w:rFonts w:cs="Arial"/>
                <w:b/>
                <w:szCs w:val="24"/>
              </w:rPr>
              <w:t xml:space="preserve">3) </w:t>
            </w:r>
            <w:r w:rsidRPr="00D15EE3">
              <w:rPr>
                <w:rFonts w:cs="Arial"/>
                <w:szCs w:val="24"/>
              </w:rPr>
              <w:t>Poco capital</w:t>
            </w:r>
          </w:p>
          <w:p w:rsidR="00D15EE3" w:rsidRPr="00D15EE3" w:rsidRDefault="00D15EE3" w:rsidP="00D15EE3">
            <w:pPr>
              <w:spacing w:after="0"/>
              <w:jc w:val="left"/>
              <w:rPr>
                <w:rFonts w:cs="Arial"/>
                <w:b/>
                <w:szCs w:val="24"/>
              </w:rPr>
            </w:pPr>
          </w:p>
        </w:tc>
      </w:tr>
      <w:tr w:rsidR="00D15EE3" w:rsidRPr="00D15EE3" w:rsidTr="009400D3">
        <w:tc>
          <w:tcPr>
            <w:tcW w:w="2992" w:type="dxa"/>
          </w:tcPr>
          <w:p w:rsidR="00D15EE3" w:rsidRPr="00D15EE3" w:rsidRDefault="00D15EE3" w:rsidP="00D15EE3">
            <w:pPr>
              <w:spacing w:after="0"/>
              <w:rPr>
                <w:rFonts w:cs="Arial"/>
                <w:b/>
                <w:szCs w:val="24"/>
              </w:rPr>
            </w:pPr>
            <w:r w:rsidRPr="00D15EE3">
              <w:rPr>
                <w:rFonts w:cs="Arial"/>
                <w:b/>
                <w:szCs w:val="24"/>
              </w:rPr>
              <w:t>Lista de Oportunidades:</w:t>
            </w:r>
          </w:p>
          <w:p w:rsidR="00D15EE3" w:rsidRPr="00D15EE3" w:rsidRDefault="00D15EE3" w:rsidP="00D15EE3">
            <w:pPr>
              <w:spacing w:after="0"/>
              <w:rPr>
                <w:rFonts w:cs="Arial"/>
                <w:szCs w:val="24"/>
              </w:rPr>
            </w:pPr>
            <w:r w:rsidRPr="00D15EE3">
              <w:rPr>
                <w:rFonts w:cs="Arial"/>
                <w:b/>
                <w:szCs w:val="24"/>
              </w:rPr>
              <w:lastRenderedPageBreak/>
              <w:t xml:space="preserve">1) </w:t>
            </w:r>
            <w:r w:rsidRPr="00D15EE3">
              <w:rPr>
                <w:rFonts w:cs="Arial"/>
                <w:szCs w:val="24"/>
              </w:rPr>
              <w:t>Políticas locales</w:t>
            </w:r>
          </w:p>
          <w:p w:rsidR="00D15EE3" w:rsidRPr="00D15EE3" w:rsidRDefault="00D15EE3" w:rsidP="00D15EE3">
            <w:pPr>
              <w:spacing w:after="0"/>
              <w:rPr>
                <w:rFonts w:cs="Arial"/>
                <w:szCs w:val="24"/>
              </w:rPr>
            </w:pPr>
            <w:r w:rsidRPr="00D15EE3">
              <w:rPr>
                <w:rFonts w:cs="Arial"/>
                <w:b/>
                <w:szCs w:val="24"/>
              </w:rPr>
              <w:t xml:space="preserve">2) </w:t>
            </w:r>
            <w:r w:rsidRPr="00D15EE3">
              <w:rPr>
                <w:rFonts w:cs="Arial"/>
                <w:szCs w:val="24"/>
              </w:rPr>
              <w:t xml:space="preserve">Implementación eficiente de nuevas tecnologías. </w:t>
            </w:r>
          </w:p>
          <w:p w:rsidR="00D15EE3" w:rsidRPr="00D15EE3" w:rsidRDefault="00D15EE3" w:rsidP="00D15EE3">
            <w:pPr>
              <w:spacing w:after="0"/>
              <w:rPr>
                <w:rFonts w:cs="Arial"/>
                <w:szCs w:val="24"/>
              </w:rPr>
            </w:pPr>
            <w:r w:rsidRPr="00D15EE3">
              <w:rPr>
                <w:rFonts w:cs="Arial"/>
                <w:b/>
                <w:szCs w:val="24"/>
              </w:rPr>
              <w:t xml:space="preserve">3) </w:t>
            </w:r>
            <w:r w:rsidRPr="00D15EE3">
              <w:rPr>
                <w:rFonts w:cs="Arial"/>
                <w:szCs w:val="24"/>
              </w:rPr>
              <w:t>Nuevas tendencias sociales que generan un aumento en el consumo.</w:t>
            </w:r>
          </w:p>
          <w:p w:rsidR="00D15EE3" w:rsidRPr="00D15EE3" w:rsidRDefault="00D15EE3" w:rsidP="00D15EE3">
            <w:pPr>
              <w:spacing w:after="0"/>
              <w:rPr>
                <w:rFonts w:cs="Arial"/>
                <w:szCs w:val="24"/>
              </w:rPr>
            </w:pPr>
            <w:r w:rsidRPr="00D15EE3">
              <w:rPr>
                <w:rFonts w:cs="Arial"/>
                <w:b/>
                <w:szCs w:val="24"/>
              </w:rPr>
              <w:t xml:space="preserve">4) </w:t>
            </w:r>
            <w:r w:rsidRPr="00D15EE3">
              <w:rPr>
                <w:rFonts w:cs="Arial"/>
                <w:szCs w:val="24"/>
              </w:rPr>
              <w:t>Demanda existente e inexistencia de oferentes ante este mercado.</w:t>
            </w:r>
          </w:p>
        </w:tc>
        <w:tc>
          <w:tcPr>
            <w:tcW w:w="2993" w:type="dxa"/>
            <w:gridSpan w:val="2"/>
          </w:tcPr>
          <w:p w:rsidR="00D15EE3" w:rsidRPr="00D15EE3" w:rsidRDefault="00D15EE3" w:rsidP="00D15EE3">
            <w:pPr>
              <w:spacing w:after="0"/>
              <w:ind w:left="360"/>
              <w:rPr>
                <w:rFonts w:cs="Arial"/>
                <w:b/>
                <w:szCs w:val="24"/>
              </w:rPr>
            </w:pPr>
            <w:r w:rsidRPr="00D15EE3">
              <w:rPr>
                <w:rFonts w:cs="Arial"/>
                <w:b/>
                <w:szCs w:val="24"/>
              </w:rPr>
              <w:lastRenderedPageBreak/>
              <w:t xml:space="preserve"> (FO) maxi – maxi </w:t>
            </w:r>
          </w:p>
          <w:p w:rsidR="00D15EE3" w:rsidRPr="00D15EE3" w:rsidRDefault="00D15EE3" w:rsidP="00D15EE3">
            <w:pPr>
              <w:spacing w:after="0"/>
              <w:ind w:left="360"/>
              <w:rPr>
                <w:rFonts w:cs="Arial"/>
                <w:b/>
                <w:szCs w:val="24"/>
              </w:rPr>
            </w:pPr>
          </w:p>
          <w:p w:rsidR="00D15EE3" w:rsidRPr="00D15EE3" w:rsidRDefault="00D15EE3" w:rsidP="00D15EE3">
            <w:pPr>
              <w:spacing w:after="0"/>
              <w:rPr>
                <w:rFonts w:cs="Arial"/>
                <w:szCs w:val="24"/>
              </w:rPr>
            </w:pPr>
            <w:r w:rsidRPr="00D15EE3">
              <w:rPr>
                <w:rFonts w:cs="Arial"/>
                <w:szCs w:val="24"/>
              </w:rPr>
              <w:t>Implementar el sistema en línea de rutas para mejorar la calidad de vida de las personas articulándolo con las necesidades de estas mismas y con los nuevos proyectos del gobierno que permiten el debido funcionamiento de este mismo.</w:t>
            </w:r>
          </w:p>
        </w:tc>
        <w:tc>
          <w:tcPr>
            <w:tcW w:w="2993" w:type="dxa"/>
          </w:tcPr>
          <w:p w:rsidR="00D15EE3" w:rsidRPr="00D15EE3" w:rsidRDefault="00D15EE3" w:rsidP="00D15EE3">
            <w:pPr>
              <w:spacing w:after="0"/>
              <w:rPr>
                <w:rFonts w:cs="Arial"/>
                <w:b/>
                <w:szCs w:val="24"/>
              </w:rPr>
            </w:pPr>
            <w:r w:rsidRPr="00D15EE3">
              <w:rPr>
                <w:rFonts w:cs="Arial"/>
                <w:b/>
                <w:szCs w:val="24"/>
              </w:rPr>
              <w:lastRenderedPageBreak/>
              <w:t>(DO) mini – maxi</w:t>
            </w: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r w:rsidRPr="00D15EE3">
              <w:rPr>
                <w:rFonts w:cs="Arial"/>
                <w:szCs w:val="24"/>
              </w:rPr>
              <w:t>Minimizar las debilidades aprovechando el auge tecnológico a nivel mundial, del cual puede hacer uso Autostop Colombia para mejorar sus productos y así  aprovechar la ausencia de competencia en el mercado nacional. Adicionalmente se pueden maximizar las oportunidades al Articular la página web con el ministerio de las TIC para mejorar la calidad del producto y así poder incursionar en el mercado nacional con mayor eficiencia.</w:t>
            </w:r>
          </w:p>
        </w:tc>
      </w:tr>
      <w:tr w:rsidR="00D15EE3" w:rsidRPr="00D15EE3" w:rsidTr="009400D3">
        <w:tc>
          <w:tcPr>
            <w:tcW w:w="2992" w:type="dxa"/>
          </w:tcPr>
          <w:p w:rsidR="00D15EE3" w:rsidRPr="00D15EE3" w:rsidRDefault="00D15EE3" w:rsidP="00D15EE3">
            <w:pPr>
              <w:spacing w:after="0"/>
              <w:rPr>
                <w:rFonts w:cs="Arial"/>
                <w:b/>
                <w:szCs w:val="24"/>
              </w:rPr>
            </w:pPr>
            <w:r w:rsidRPr="00D15EE3">
              <w:rPr>
                <w:rFonts w:cs="Arial"/>
                <w:b/>
                <w:szCs w:val="24"/>
              </w:rPr>
              <w:lastRenderedPageBreak/>
              <w:t>Lista de Amenazas:</w:t>
            </w:r>
          </w:p>
          <w:p w:rsidR="00D15EE3" w:rsidRPr="00D15EE3" w:rsidRDefault="00D15EE3" w:rsidP="00D15EE3">
            <w:pPr>
              <w:spacing w:after="0"/>
              <w:rPr>
                <w:rFonts w:cs="Arial"/>
                <w:szCs w:val="24"/>
              </w:rPr>
            </w:pPr>
            <w:r w:rsidRPr="00D15EE3">
              <w:rPr>
                <w:rFonts w:cs="Arial"/>
                <w:b/>
                <w:szCs w:val="24"/>
              </w:rPr>
              <w:t>1)</w:t>
            </w:r>
            <w:r w:rsidRPr="00D15EE3">
              <w:rPr>
                <w:rFonts w:cs="Arial"/>
                <w:szCs w:val="24"/>
              </w:rPr>
              <w:t xml:space="preserve"> Aparición de competidores con mejores ventajas competitivas.</w:t>
            </w:r>
          </w:p>
          <w:p w:rsidR="00D15EE3" w:rsidRPr="00D15EE3" w:rsidRDefault="00D15EE3" w:rsidP="00D15EE3">
            <w:pPr>
              <w:spacing w:after="0"/>
              <w:rPr>
                <w:rFonts w:cs="Arial"/>
                <w:szCs w:val="24"/>
              </w:rPr>
            </w:pPr>
            <w:r w:rsidRPr="00D15EE3">
              <w:rPr>
                <w:rFonts w:cs="Arial"/>
                <w:b/>
                <w:szCs w:val="24"/>
              </w:rPr>
              <w:t xml:space="preserve">2) </w:t>
            </w:r>
            <w:r w:rsidRPr="00D15EE3">
              <w:rPr>
                <w:rFonts w:cs="Arial"/>
                <w:szCs w:val="24"/>
              </w:rPr>
              <w:t xml:space="preserve">Inexistencia de cultura de trabajo colectivo el país. </w:t>
            </w:r>
          </w:p>
          <w:p w:rsidR="00D15EE3" w:rsidRPr="00D15EE3" w:rsidRDefault="00D15EE3" w:rsidP="00D15EE3">
            <w:pPr>
              <w:spacing w:after="0"/>
              <w:rPr>
                <w:rFonts w:cs="Arial"/>
                <w:szCs w:val="24"/>
              </w:rPr>
            </w:pPr>
            <w:r w:rsidRPr="00D15EE3">
              <w:rPr>
                <w:rFonts w:cs="Arial"/>
                <w:b/>
                <w:szCs w:val="24"/>
              </w:rPr>
              <w:t xml:space="preserve">3) </w:t>
            </w:r>
            <w:r w:rsidRPr="00D15EE3">
              <w:rPr>
                <w:rFonts w:cs="Arial"/>
                <w:szCs w:val="24"/>
              </w:rPr>
              <w:t xml:space="preserve">Empresas competidoras a nivel Latinoamérica. </w:t>
            </w:r>
          </w:p>
          <w:p w:rsidR="00D15EE3" w:rsidRPr="00D15EE3" w:rsidRDefault="00D15EE3" w:rsidP="00D15EE3">
            <w:pPr>
              <w:spacing w:after="0"/>
              <w:rPr>
                <w:rFonts w:cs="Arial"/>
                <w:b/>
                <w:szCs w:val="24"/>
              </w:rPr>
            </w:pPr>
          </w:p>
        </w:tc>
        <w:tc>
          <w:tcPr>
            <w:tcW w:w="2993" w:type="dxa"/>
            <w:gridSpan w:val="2"/>
          </w:tcPr>
          <w:p w:rsidR="00D15EE3" w:rsidRPr="00D15EE3" w:rsidRDefault="00D15EE3" w:rsidP="00D15EE3">
            <w:pPr>
              <w:spacing w:after="0"/>
              <w:rPr>
                <w:rFonts w:cs="Arial"/>
                <w:b/>
                <w:szCs w:val="24"/>
              </w:rPr>
            </w:pPr>
            <w:r w:rsidRPr="00D15EE3">
              <w:rPr>
                <w:rFonts w:cs="Arial"/>
                <w:b/>
                <w:szCs w:val="24"/>
              </w:rPr>
              <w:t xml:space="preserve"> FA maxi – mini </w:t>
            </w:r>
          </w:p>
          <w:p w:rsidR="00D15EE3" w:rsidRPr="00D15EE3" w:rsidRDefault="00D15EE3" w:rsidP="00D15EE3">
            <w:pPr>
              <w:spacing w:after="0"/>
              <w:rPr>
                <w:rFonts w:cs="Arial"/>
                <w:b/>
                <w:szCs w:val="24"/>
              </w:rPr>
            </w:pPr>
          </w:p>
          <w:p w:rsidR="00D15EE3" w:rsidRPr="00D15EE3" w:rsidRDefault="00D15EE3" w:rsidP="00D15EE3">
            <w:pPr>
              <w:spacing w:after="0"/>
              <w:rPr>
                <w:rFonts w:cs="Arial"/>
                <w:b/>
                <w:szCs w:val="24"/>
              </w:rPr>
            </w:pPr>
            <w:r w:rsidRPr="00D15EE3">
              <w:rPr>
                <w:rFonts w:cs="Arial"/>
                <w:szCs w:val="24"/>
              </w:rPr>
              <w:t xml:space="preserve">Ser más competitivo para minimizar las amenazas en la mayor medida posible y así generar factores diferenciadores que generen innovación para generar una cultura colectiva, de responsabilidad social y ambiental en la sociedad colombiana. </w:t>
            </w:r>
          </w:p>
        </w:tc>
        <w:tc>
          <w:tcPr>
            <w:tcW w:w="2993" w:type="dxa"/>
          </w:tcPr>
          <w:p w:rsidR="00D15EE3" w:rsidRPr="00D15EE3" w:rsidRDefault="00D15EE3" w:rsidP="00D15EE3">
            <w:pPr>
              <w:spacing w:after="0"/>
              <w:rPr>
                <w:rFonts w:cs="Arial"/>
                <w:b/>
                <w:szCs w:val="24"/>
              </w:rPr>
            </w:pPr>
            <w:r w:rsidRPr="00D15EE3">
              <w:rPr>
                <w:rFonts w:cs="Arial"/>
                <w:b/>
                <w:szCs w:val="24"/>
              </w:rPr>
              <w:t>DA mini – mini</w:t>
            </w:r>
          </w:p>
          <w:p w:rsidR="00D15EE3" w:rsidRPr="00D15EE3" w:rsidRDefault="00D15EE3" w:rsidP="00D15EE3">
            <w:pPr>
              <w:spacing w:after="0"/>
              <w:rPr>
                <w:rFonts w:cs="Arial"/>
                <w:b/>
                <w:szCs w:val="24"/>
              </w:rPr>
            </w:pPr>
          </w:p>
          <w:p w:rsidR="00D15EE3" w:rsidRPr="00D15EE3" w:rsidRDefault="00D15EE3" w:rsidP="00D15EE3">
            <w:pPr>
              <w:spacing w:after="0"/>
              <w:rPr>
                <w:rFonts w:cs="Arial"/>
                <w:szCs w:val="24"/>
              </w:rPr>
            </w:pPr>
            <w:r w:rsidRPr="00D15EE3">
              <w:rPr>
                <w:rFonts w:cs="Arial"/>
                <w:szCs w:val="24"/>
              </w:rPr>
              <w:t>Minimizar las debilidades y amenazas con base en que Autostop Colombia no cuenta con un buen capital para impulsar su negocio y desconoce el mercado. Por tal motivo  es necesario realizar investigación e innovación para tener así un buen posicionamiento económico. Y generar sostenibilidad y sustentabilidad a largo plazo.</w:t>
            </w:r>
          </w:p>
        </w:tc>
      </w:tr>
    </w:tbl>
    <w:p w:rsidR="006B2E4A" w:rsidRDefault="006B2E4A" w:rsidP="00821F0B">
      <w:pPr>
        <w:tabs>
          <w:tab w:val="left" w:pos="3270"/>
        </w:tabs>
        <w:rPr>
          <w:rFonts w:cs="Arial"/>
          <w:b/>
          <w:szCs w:val="24"/>
        </w:rPr>
      </w:pPr>
    </w:p>
    <w:p w:rsidR="000A21FA" w:rsidRPr="00134F8C" w:rsidRDefault="00134F8C" w:rsidP="006C689F">
      <w:pPr>
        <w:pStyle w:val="Prrafodelista"/>
        <w:numPr>
          <w:ilvl w:val="0"/>
          <w:numId w:val="26"/>
        </w:numPr>
        <w:tabs>
          <w:tab w:val="left" w:pos="3270"/>
        </w:tabs>
        <w:jc w:val="left"/>
        <w:rPr>
          <w:rFonts w:cs="Arial"/>
          <w:b/>
          <w:szCs w:val="24"/>
        </w:rPr>
      </w:pPr>
      <w:r w:rsidRPr="00134F8C">
        <w:rPr>
          <w:rFonts w:cs="Arial"/>
          <w:b/>
          <w:szCs w:val="24"/>
        </w:rPr>
        <w:t>ANALISIS DE VULNERABILIDAD:</w:t>
      </w:r>
    </w:p>
    <w:tbl>
      <w:tblPr>
        <w:tblStyle w:val="Tablaconcuadrcula"/>
        <w:tblW w:w="0" w:type="auto"/>
        <w:tblLayout w:type="fixed"/>
        <w:tblLook w:val="04A0" w:firstRow="1" w:lastRow="0" w:firstColumn="1" w:lastColumn="0" w:noHBand="0" w:noVBand="1"/>
      </w:tblPr>
      <w:tblGrid>
        <w:gridCol w:w="1809"/>
        <w:gridCol w:w="1560"/>
        <w:gridCol w:w="1701"/>
        <w:gridCol w:w="1417"/>
        <w:gridCol w:w="851"/>
        <w:gridCol w:w="850"/>
        <w:gridCol w:w="866"/>
      </w:tblGrid>
      <w:tr w:rsidR="005175FF" w:rsidTr="00E500AC">
        <w:trPr>
          <w:trHeight w:val="611"/>
        </w:trPr>
        <w:tc>
          <w:tcPr>
            <w:tcW w:w="1809" w:type="dxa"/>
          </w:tcPr>
          <w:p w:rsidR="006B2E4A" w:rsidRDefault="006B2E4A" w:rsidP="007D2B9E">
            <w:pPr>
              <w:tabs>
                <w:tab w:val="left" w:pos="3270"/>
              </w:tabs>
              <w:jc w:val="center"/>
              <w:rPr>
                <w:rFonts w:cs="Arial"/>
                <w:b/>
                <w:szCs w:val="24"/>
              </w:rPr>
            </w:pPr>
            <w:r>
              <w:rPr>
                <w:rFonts w:cs="Arial"/>
                <w:b/>
                <w:szCs w:val="24"/>
              </w:rPr>
              <w:t>Puntual</w:t>
            </w:r>
          </w:p>
        </w:tc>
        <w:tc>
          <w:tcPr>
            <w:tcW w:w="1560" w:type="dxa"/>
          </w:tcPr>
          <w:p w:rsidR="006B2E4A" w:rsidRDefault="006B2E4A" w:rsidP="007D2B9E">
            <w:pPr>
              <w:tabs>
                <w:tab w:val="left" w:pos="3270"/>
              </w:tabs>
              <w:jc w:val="center"/>
              <w:rPr>
                <w:rFonts w:cs="Arial"/>
                <w:b/>
                <w:szCs w:val="24"/>
              </w:rPr>
            </w:pPr>
            <w:r>
              <w:rPr>
                <w:rFonts w:cs="Arial"/>
                <w:b/>
                <w:szCs w:val="24"/>
              </w:rPr>
              <w:t>Amenaza</w:t>
            </w:r>
          </w:p>
        </w:tc>
        <w:tc>
          <w:tcPr>
            <w:tcW w:w="1701" w:type="dxa"/>
          </w:tcPr>
          <w:p w:rsidR="006B2E4A" w:rsidRDefault="006B2E4A" w:rsidP="007D2B9E">
            <w:pPr>
              <w:tabs>
                <w:tab w:val="left" w:pos="3270"/>
              </w:tabs>
              <w:jc w:val="center"/>
              <w:rPr>
                <w:rFonts w:cs="Arial"/>
                <w:b/>
                <w:szCs w:val="24"/>
              </w:rPr>
            </w:pPr>
            <w:r>
              <w:rPr>
                <w:rFonts w:cs="Arial"/>
                <w:b/>
                <w:szCs w:val="24"/>
              </w:rPr>
              <w:t>Consecuencia</w:t>
            </w:r>
          </w:p>
        </w:tc>
        <w:tc>
          <w:tcPr>
            <w:tcW w:w="1417" w:type="dxa"/>
          </w:tcPr>
          <w:p w:rsidR="006B2E4A" w:rsidRPr="007D2B9E" w:rsidRDefault="006B2E4A" w:rsidP="007D2B9E">
            <w:pPr>
              <w:pStyle w:val="Sinespaciado"/>
              <w:jc w:val="center"/>
              <w:rPr>
                <w:rFonts w:ascii="Arial" w:hAnsi="Arial" w:cs="Arial"/>
                <w:b/>
                <w:sz w:val="24"/>
                <w:szCs w:val="24"/>
              </w:rPr>
            </w:pPr>
            <w:r w:rsidRPr="007D2B9E">
              <w:rPr>
                <w:rFonts w:ascii="Arial" w:hAnsi="Arial" w:cs="Arial"/>
                <w:b/>
                <w:sz w:val="24"/>
                <w:szCs w:val="24"/>
              </w:rPr>
              <w:t>Impactó</w:t>
            </w:r>
          </w:p>
          <w:p w:rsidR="007D2B9E" w:rsidRPr="007D2B9E" w:rsidRDefault="007D2B9E" w:rsidP="007D2B9E">
            <w:pPr>
              <w:pStyle w:val="Sinespaciado"/>
              <w:jc w:val="center"/>
              <w:rPr>
                <w:rFonts w:ascii="Arial" w:hAnsi="Arial" w:cs="Arial"/>
                <w:b/>
                <w:sz w:val="24"/>
                <w:szCs w:val="24"/>
              </w:rPr>
            </w:pPr>
            <w:r w:rsidRPr="007D2B9E">
              <w:rPr>
                <w:rFonts w:ascii="Arial" w:hAnsi="Arial" w:cs="Arial"/>
                <w:b/>
                <w:sz w:val="24"/>
                <w:szCs w:val="24"/>
              </w:rPr>
              <w:t>0 a 10</w:t>
            </w:r>
          </w:p>
        </w:tc>
        <w:tc>
          <w:tcPr>
            <w:tcW w:w="851" w:type="dxa"/>
          </w:tcPr>
          <w:p w:rsidR="006B2E4A" w:rsidRPr="007D2B9E" w:rsidRDefault="006B2E4A" w:rsidP="007D2B9E">
            <w:pPr>
              <w:pStyle w:val="Sinespaciado"/>
              <w:jc w:val="center"/>
              <w:rPr>
                <w:rFonts w:ascii="Arial" w:hAnsi="Arial" w:cs="Arial"/>
                <w:b/>
                <w:sz w:val="24"/>
                <w:szCs w:val="24"/>
              </w:rPr>
            </w:pPr>
            <w:r w:rsidRPr="007D2B9E">
              <w:rPr>
                <w:rFonts w:ascii="Arial" w:hAnsi="Arial" w:cs="Arial"/>
                <w:b/>
                <w:sz w:val="24"/>
                <w:szCs w:val="24"/>
              </w:rPr>
              <w:t>P.de O</w:t>
            </w:r>
          </w:p>
          <w:p w:rsidR="007D2B9E" w:rsidRPr="007D2B9E" w:rsidRDefault="007D2B9E" w:rsidP="007D2B9E">
            <w:pPr>
              <w:pStyle w:val="Sinespaciado"/>
              <w:jc w:val="center"/>
              <w:rPr>
                <w:rFonts w:ascii="Arial" w:hAnsi="Arial" w:cs="Arial"/>
                <w:b/>
                <w:sz w:val="24"/>
                <w:szCs w:val="24"/>
              </w:rPr>
            </w:pPr>
            <w:r w:rsidRPr="007D2B9E">
              <w:rPr>
                <w:rFonts w:ascii="Arial" w:hAnsi="Arial" w:cs="Arial"/>
                <w:b/>
                <w:sz w:val="24"/>
                <w:szCs w:val="24"/>
              </w:rPr>
              <w:t>0 a 1</w:t>
            </w:r>
          </w:p>
        </w:tc>
        <w:tc>
          <w:tcPr>
            <w:tcW w:w="850" w:type="dxa"/>
          </w:tcPr>
          <w:p w:rsidR="006B2E4A" w:rsidRPr="007D2B9E" w:rsidRDefault="006B2E4A" w:rsidP="007D2B9E">
            <w:pPr>
              <w:pStyle w:val="Sinespaciado"/>
              <w:jc w:val="center"/>
              <w:rPr>
                <w:rFonts w:ascii="Arial" w:hAnsi="Arial" w:cs="Arial"/>
                <w:b/>
                <w:sz w:val="24"/>
                <w:szCs w:val="24"/>
              </w:rPr>
            </w:pPr>
            <w:r w:rsidRPr="007D2B9E">
              <w:rPr>
                <w:rFonts w:ascii="Arial" w:hAnsi="Arial" w:cs="Arial"/>
                <w:b/>
                <w:sz w:val="24"/>
                <w:szCs w:val="24"/>
              </w:rPr>
              <w:t>C.de R</w:t>
            </w:r>
          </w:p>
          <w:p w:rsidR="007D2B9E" w:rsidRPr="007D2B9E" w:rsidRDefault="007D2B9E" w:rsidP="007D2B9E">
            <w:pPr>
              <w:pStyle w:val="Sinespaciado"/>
              <w:jc w:val="center"/>
              <w:rPr>
                <w:rFonts w:ascii="Arial" w:hAnsi="Arial" w:cs="Arial"/>
                <w:b/>
                <w:sz w:val="24"/>
                <w:szCs w:val="24"/>
              </w:rPr>
            </w:pPr>
            <w:r w:rsidRPr="007D2B9E">
              <w:rPr>
                <w:rFonts w:ascii="Arial" w:hAnsi="Arial" w:cs="Arial"/>
                <w:b/>
                <w:sz w:val="24"/>
                <w:szCs w:val="24"/>
              </w:rPr>
              <w:t>0 a 10</w:t>
            </w:r>
          </w:p>
        </w:tc>
        <w:tc>
          <w:tcPr>
            <w:tcW w:w="866" w:type="dxa"/>
          </w:tcPr>
          <w:p w:rsidR="006B2E4A" w:rsidRDefault="006B2E4A" w:rsidP="007D2B9E">
            <w:pPr>
              <w:tabs>
                <w:tab w:val="left" w:pos="3270"/>
              </w:tabs>
              <w:jc w:val="center"/>
              <w:rPr>
                <w:rFonts w:cs="Arial"/>
                <w:b/>
                <w:szCs w:val="24"/>
              </w:rPr>
            </w:pPr>
            <w:r>
              <w:rPr>
                <w:rFonts w:cs="Arial"/>
                <w:b/>
                <w:szCs w:val="24"/>
              </w:rPr>
              <w:t>G.de V</w:t>
            </w:r>
          </w:p>
        </w:tc>
      </w:tr>
      <w:tr w:rsidR="005175FF" w:rsidRPr="009400D3" w:rsidTr="00E500AC">
        <w:tc>
          <w:tcPr>
            <w:tcW w:w="1809" w:type="dxa"/>
          </w:tcPr>
          <w:p w:rsidR="006B2E4A" w:rsidRPr="009400D3" w:rsidRDefault="00665843" w:rsidP="00665843">
            <w:pPr>
              <w:tabs>
                <w:tab w:val="left" w:pos="3270"/>
              </w:tabs>
              <w:jc w:val="center"/>
              <w:rPr>
                <w:rFonts w:cs="Arial"/>
              </w:rPr>
            </w:pPr>
            <w:r w:rsidRPr="009400D3">
              <w:rPr>
                <w:rFonts w:cs="Arial"/>
              </w:rPr>
              <w:t>1.</w:t>
            </w:r>
            <w:r w:rsidRPr="009400D3">
              <w:t xml:space="preserve"> </w:t>
            </w:r>
            <w:r w:rsidRPr="009400D3">
              <w:rPr>
                <w:rFonts w:cs="Arial"/>
              </w:rPr>
              <w:t xml:space="preserve">Sistema óptimo de rutas de transporte en línea que mejora la calidad de vida </w:t>
            </w:r>
            <w:r w:rsidRPr="009400D3">
              <w:rPr>
                <w:rFonts w:cs="Arial"/>
              </w:rPr>
              <w:lastRenderedPageBreak/>
              <w:t>de las personas.</w:t>
            </w:r>
          </w:p>
        </w:tc>
        <w:tc>
          <w:tcPr>
            <w:tcW w:w="1560" w:type="dxa"/>
          </w:tcPr>
          <w:p w:rsidR="006B2E4A" w:rsidRPr="009400D3" w:rsidRDefault="001C1049" w:rsidP="001C1049">
            <w:pPr>
              <w:tabs>
                <w:tab w:val="left" w:pos="3270"/>
              </w:tabs>
              <w:jc w:val="center"/>
              <w:rPr>
                <w:rFonts w:cs="Arial"/>
              </w:rPr>
            </w:pPr>
            <w:r w:rsidRPr="009400D3">
              <w:rPr>
                <w:rFonts w:cs="Arial"/>
              </w:rPr>
              <w:lastRenderedPageBreak/>
              <w:t xml:space="preserve">Poca acogida de este innovador sistema de transporte por parte de </w:t>
            </w:r>
            <w:r w:rsidRPr="009400D3">
              <w:rPr>
                <w:rFonts w:cs="Arial"/>
              </w:rPr>
              <w:lastRenderedPageBreak/>
              <w:t>los ciudadanos.</w:t>
            </w:r>
          </w:p>
        </w:tc>
        <w:tc>
          <w:tcPr>
            <w:tcW w:w="1701" w:type="dxa"/>
          </w:tcPr>
          <w:p w:rsidR="00EA34BF" w:rsidRPr="000A2BDB" w:rsidRDefault="000A2BDB" w:rsidP="000A2BDB">
            <w:pPr>
              <w:tabs>
                <w:tab w:val="left" w:pos="3270"/>
              </w:tabs>
              <w:jc w:val="center"/>
              <w:rPr>
                <w:rFonts w:cs="Arial"/>
              </w:rPr>
            </w:pPr>
            <w:r w:rsidRPr="000A2BDB">
              <w:rPr>
                <w:rFonts w:cs="Arial"/>
              </w:rPr>
              <w:lastRenderedPageBreak/>
              <w:t>La empresa podría quebrar por falta de ingresos y de clientes.</w:t>
            </w:r>
          </w:p>
          <w:p w:rsidR="006B2E4A" w:rsidRPr="000A2BDB" w:rsidRDefault="006B2E4A" w:rsidP="000A2BDB">
            <w:pPr>
              <w:jc w:val="center"/>
              <w:rPr>
                <w:rFonts w:cs="Arial"/>
              </w:rPr>
            </w:pPr>
          </w:p>
        </w:tc>
        <w:tc>
          <w:tcPr>
            <w:tcW w:w="1417" w:type="dxa"/>
          </w:tcPr>
          <w:p w:rsidR="006B2E4A" w:rsidRPr="00F71E41" w:rsidRDefault="000A2BDB" w:rsidP="006B2E4A">
            <w:pPr>
              <w:tabs>
                <w:tab w:val="left" w:pos="3270"/>
              </w:tabs>
              <w:jc w:val="left"/>
              <w:rPr>
                <w:rFonts w:cs="Arial"/>
              </w:rPr>
            </w:pPr>
            <w:r w:rsidRPr="00F71E41">
              <w:rPr>
                <w:rFonts w:cs="Arial"/>
              </w:rPr>
              <w:lastRenderedPageBreak/>
              <w:t>10</w:t>
            </w:r>
          </w:p>
        </w:tc>
        <w:tc>
          <w:tcPr>
            <w:tcW w:w="851" w:type="dxa"/>
          </w:tcPr>
          <w:p w:rsidR="006B2E4A" w:rsidRPr="00F71E41" w:rsidRDefault="00D173C9" w:rsidP="006B2E4A">
            <w:pPr>
              <w:tabs>
                <w:tab w:val="left" w:pos="3270"/>
              </w:tabs>
              <w:jc w:val="left"/>
              <w:rPr>
                <w:rFonts w:cs="Arial"/>
              </w:rPr>
            </w:pPr>
            <w:r>
              <w:rPr>
                <w:rFonts w:cs="Arial"/>
              </w:rPr>
              <w:t>0,</w:t>
            </w:r>
            <w:r w:rsidR="009400D3" w:rsidRPr="00F71E41">
              <w:rPr>
                <w:rFonts w:cs="Arial"/>
              </w:rPr>
              <w:t>7</w:t>
            </w:r>
          </w:p>
        </w:tc>
        <w:tc>
          <w:tcPr>
            <w:tcW w:w="850" w:type="dxa"/>
          </w:tcPr>
          <w:p w:rsidR="006B2E4A" w:rsidRPr="00F71E41" w:rsidRDefault="009400D3" w:rsidP="006B2E4A">
            <w:pPr>
              <w:tabs>
                <w:tab w:val="left" w:pos="3270"/>
              </w:tabs>
              <w:jc w:val="left"/>
              <w:rPr>
                <w:rFonts w:cs="Arial"/>
              </w:rPr>
            </w:pPr>
            <w:r w:rsidRPr="00F71E41">
              <w:rPr>
                <w:rFonts w:cs="Arial"/>
              </w:rPr>
              <w:t>6</w:t>
            </w:r>
          </w:p>
        </w:tc>
        <w:tc>
          <w:tcPr>
            <w:tcW w:w="866" w:type="dxa"/>
          </w:tcPr>
          <w:p w:rsidR="006B2E4A" w:rsidRPr="009400D3" w:rsidRDefault="006B2E4A" w:rsidP="006B2E4A">
            <w:pPr>
              <w:tabs>
                <w:tab w:val="left" w:pos="3270"/>
              </w:tabs>
              <w:jc w:val="left"/>
              <w:rPr>
                <w:rFonts w:cs="Arial"/>
                <w:b/>
              </w:rPr>
            </w:pPr>
          </w:p>
        </w:tc>
      </w:tr>
      <w:tr w:rsidR="005175FF" w:rsidRPr="009400D3" w:rsidTr="00E500AC">
        <w:tc>
          <w:tcPr>
            <w:tcW w:w="1809" w:type="dxa"/>
          </w:tcPr>
          <w:p w:rsidR="00AD6E9F" w:rsidRDefault="00AD6E9F" w:rsidP="00665843">
            <w:pPr>
              <w:tabs>
                <w:tab w:val="left" w:pos="3270"/>
              </w:tabs>
              <w:jc w:val="center"/>
              <w:rPr>
                <w:rFonts w:cs="Arial"/>
              </w:rPr>
            </w:pPr>
          </w:p>
          <w:p w:rsidR="006B2E4A" w:rsidRPr="009400D3" w:rsidRDefault="00665843" w:rsidP="00665843">
            <w:pPr>
              <w:tabs>
                <w:tab w:val="left" w:pos="3270"/>
              </w:tabs>
              <w:jc w:val="center"/>
              <w:rPr>
                <w:rFonts w:cs="Arial"/>
              </w:rPr>
            </w:pPr>
            <w:r w:rsidRPr="009400D3">
              <w:rPr>
                <w:rFonts w:cs="Arial"/>
              </w:rPr>
              <w:t>2. Responsabilidad con el medio ambiente.</w:t>
            </w:r>
          </w:p>
        </w:tc>
        <w:tc>
          <w:tcPr>
            <w:tcW w:w="1560" w:type="dxa"/>
          </w:tcPr>
          <w:p w:rsidR="00AD6E9F" w:rsidRDefault="00AD6E9F" w:rsidP="00EA34BF">
            <w:pPr>
              <w:tabs>
                <w:tab w:val="left" w:pos="3270"/>
              </w:tabs>
              <w:jc w:val="center"/>
              <w:rPr>
                <w:rFonts w:cs="Arial"/>
              </w:rPr>
            </w:pPr>
          </w:p>
          <w:p w:rsidR="006B2E4A" w:rsidRPr="009400D3" w:rsidRDefault="00EA34BF" w:rsidP="00EA34BF">
            <w:pPr>
              <w:tabs>
                <w:tab w:val="left" w:pos="3270"/>
              </w:tabs>
              <w:jc w:val="center"/>
              <w:rPr>
                <w:rFonts w:cs="Arial"/>
              </w:rPr>
            </w:pPr>
            <w:r w:rsidRPr="009400D3">
              <w:rPr>
                <w:rFonts w:cs="Arial"/>
              </w:rPr>
              <w:t>Poca credibilidad en la empresa como un medio para mejorar el medio ambiente.</w:t>
            </w:r>
          </w:p>
        </w:tc>
        <w:tc>
          <w:tcPr>
            <w:tcW w:w="1701" w:type="dxa"/>
          </w:tcPr>
          <w:p w:rsidR="006B2E4A" w:rsidRPr="000A2BDB" w:rsidRDefault="000A2BDB" w:rsidP="000A2BDB">
            <w:pPr>
              <w:tabs>
                <w:tab w:val="left" w:pos="3270"/>
              </w:tabs>
              <w:jc w:val="center"/>
              <w:rPr>
                <w:rFonts w:cs="Arial"/>
              </w:rPr>
            </w:pPr>
            <w:r w:rsidRPr="000A2BDB">
              <w:rPr>
                <w:rFonts w:cs="Arial"/>
              </w:rPr>
              <w:t>Poca aceptabilidad del mercado, clientes e ingresos bajos.</w:t>
            </w:r>
          </w:p>
        </w:tc>
        <w:tc>
          <w:tcPr>
            <w:tcW w:w="1417" w:type="dxa"/>
          </w:tcPr>
          <w:p w:rsidR="006B2E4A" w:rsidRPr="00F71E41" w:rsidRDefault="00F71E41" w:rsidP="006B2E4A">
            <w:pPr>
              <w:tabs>
                <w:tab w:val="left" w:pos="3270"/>
              </w:tabs>
              <w:jc w:val="left"/>
              <w:rPr>
                <w:rFonts w:cs="Arial"/>
              </w:rPr>
            </w:pPr>
            <w:r w:rsidRPr="00F71E41">
              <w:rPr>
                <w:rFonts w:cs="Arial"/>
              </w:rPr>
              <w:t>8</w:t>
            </w:r>
          </w:p>
        </w:tc>
        <w:tc>
          <w:tcPr>
            <w:tcW w:w="851" w:type="dxa"/>
          </w:tcPr>
          <w:p w:rsidR="006B2E4A" w:rsidRPr="00F71E41" w:rsidRDefault="00D173C9" w:rsidP="006B2E4A">
            <w:pPr>
              <w:tabs>
                <w:tab w:val="left" w:pos="3270"/>
              </w:tabs>
              <w:jc w:val="left"/>
              <w:rPr>
                <w:rFonts w:cs="Arial"/>
              </w:rPr>
            </w:pPr>
            <w:r>
              <w:rPr>
                <w:rFonts w:cs="Arial"/>
              </w:rPr>
              <w:t>0,</w:t>
            </w:r>
            <w:r w:rsidR="000A2BDB" w:rsidRPr="00F71E41">
              <w:rPr>
                <w:rFonts w:cs="Arial"/>
              </w:rPr>
              <w:t>4</w:t>
            </w:r>
          </w:p>
        </w:tc>
        <w:tc>
          <w:tcPr>
            <w:tcW w:w="850" w:type="dxa"/>
          </w:tcPr>
          <w:p w:rsidR="006B2E4A" w:rsidRPr="00F71E41" w:rsidRDefault="000A2BDB" w:rsidP="006B2E4A">
            <w:pPr>
              <w:tabs>
                <w:tab w:val="left" w:pos="3270"/>
              </w:tabs>
              <w:jc w:val="left"/>
              <w:rPr>
                <w:rFonts w:cs="Arial"/>
              </w:rPr>
            </w:pPr>
            <w:r w:rsidRPr="00F71E41">
              <w:rPr>
                <w:rFonts w:cs="Arial"/>
              </w:rPr>
              <w:t>7</w:t>
            </w:r>
          </w:p>
        </w:tc>
        <w:tc>
          <w:tcPr>
            <w:tcW w:w="866" w:type="dxa"/>
          </w:tcPr>
          <w:p w:rsidR="006B2E4A" w:rsidRPr="009400D3" w:rsidRDefault="006B2E4A" w:rsidP="006B2E4A">
            <w:pPr>
              <w:tabs>
                <w:tab w:val="left" w:pos="3270"/>
              </w:tabs>
              <w:jc w:val="left"/>
              <w:rPr>
                <w:rFonts w:cs="Arial"/>
                <w:b/>
              </w:rPr>
            </w:pPr>
          </w:p>
        </w:tc>
      </w:tr>
      <w:tr w:rsidR="005175FF" w:rsidRPr="009400D3" w:rsidTr="00E500AC">
        <w:tc>
          <w:tcPr>
            <w:tcW w:w="1809" w:type="dxa"/>
          </w:tcPr>
          <w:p w:rsidR="00AD6E9F" w:rsidRDefault="00AD6E9F" w:rsidP="00665843">
            <w:pPr>
              <w:tabs>
                <w:tab w:val="left" w:pos="3270"/>
              </w:tabs>
              <w:jc w:val="center"/>
              <w:rPr>
                <w:rFonts w:cs="Arial"/>
              </w:rPr>
            </w:pPr>
          </w:p>
          <w:p w:rsidR="006B2E4A" w:rsidRPr="009400D3" w:rsidRDefault="00665843" w:rsidP="00665843">
            <w:pPr>
              <w:tabs>
                <w:tab w:val="left" w:pos="3270"/>
              </w:tabs>
              <w:jc w:val="center"/>
              <w:rPr>
                <w:rFonts w:cs="Arial"/>
              </w:rPr>
            </w:pPr>
            <w:r w:rsidRPr="009400D3">
              <w:rPr>
                <w:rFonts w:cs="Arial"/>
              </w:rPr>
              <w:t>3. Fortalece la comunicación interna de las organizaciones, mejorando la interrelación de las personas en esta misma.</w:t>
            </w:r>
          </w:p>
        </w:tc>
        <w:tc>
          <w:tcPr>
            <w:tcW w:w="1560" w:type="dxa"/>
          </w:tcPr>
          <w:p w:rsidR="006B2E4A" w:rsidRPr="009400D3" w:rsidRDefault="00FD5626" w:rsidP="00111032">
            <w:pPr>
              <w:tabs>
                <w:tab w:val="left" w:pos="3270"/>
              </w:tabs>
              <w:jc w:val="center"/>
              <w:rPr>
                <w:rFonts w:cs="Arial"/>
                <w:b/>
              </w:rPr>
            </w:pPr>
            <w:r w:rsidRPr="009400D3">
              <w:rPr>
                <w:rFonts w:cs="Arial"/>
              </w:rPr>
              <w:t xml:space="preserve">Las </w:t>
            </w:r>
            <w:r w:rsidR="00F71E41">
              <w:rPr>
                <w:rFonts w:cs="Arial"/>
              </w:rPr>
              <w:t>organización-</w:t>
            </w:r>
            <w:r w:rsidRPr="009400D3">
              <w:rPr>
                <w:rFonts w:cs="Arial"/>
              </w:rPr>
              <w:t>e</w:t>
            </w:r>
            <w:r w:rsidR="00111032" w:rsidRPr="009400D3">
              <w:rPr>
                <w:rFonts w:cs="Arial"/>
              </w:rPr>
              <w:t>s no se  arriesgan a experimentar nuevos modelos de transporte para sus empleados</w:t>
            </w:r>
            <w:r w:rsidR="00111032" w:rsidRPr="009400D3">
              <w:rPr>
                <w:rFonts w:cs="Arial"/>
                <w:b/>
              </w:rPr>
              <w:t>.</w:t>
            </w:r>
          </w:p>
        </w:tc>
        <w:tc>
          <w:tcPr>
            <w:tcW w:w="1701" w:type="dxa"/>
          </w:tcPr>
          <w:p w:rsidR="006B2E4A" w:rsidRPr="00F7483F" w:rsidRDefault="00F7483F" w:rsidP="00F7483F">
            <w:pPr>
              <w:tabs>
                <w:tab w:val="left" w:pos="3270"/>
              </w:tabs>
              <w:jc w:val="center"/>
              <w:rPr>
                <w:rFonts w:cs="Arial"/>
              </w:rPr>
            </w:pPr>
            <w:r w:rsidRPr="00F7483F">
              <w:rPr>
                <w:rFonts w:cs="Arial"/>
              </w:rPr>
              <w:t>La empresa podría quebrar por falta de clientes potenciales.</w:t>
            </w:r>
          </w:p>
        </w:tc>
        <w:tc>
          <w:tcPr>
            <w:tcW w:w="1417" w:type="dxa"/>
          </w:tcPr>
          <w:p w:rsidR="006B2E4A" w:rsidRPr="00747DB7" w:rsidRDefault="00F7483F" w:rsidP="006B2E4A">
            <w:pPr>
              <w:tabs>
                <w:tab w:val="left" w:pos="3270"/>
              </w:tabs>
              <w:jc w:val="left"/>
              <w:rPr>
                <w:rFonts w:cs="Arial"/>
              </w:rPr>
            </w:pPr>
            <w:r w:rsidRPr="00747DB7">
              <w:rPr>
                <w:rFonts w:cs="Arial"/>
              </w:rPr>
              <w:t>10</w:t>
            </w:r>
          </w:p>
        </w:tc>
        <w:tc>
          <w:tcPr>
            <w:tcW w:w="851" w:type="dxa"/>
          </w:tcPr>
          <w:p w:rsidR="006B2E4A" w:rsidRPr="00747DB7" w:rsidRDefault="00D173C9" w:rsidP="006B2E4A">
            <w:pPr>
              <w:tabs>
                <w:tab w:val="left" w:pos="3270"/>
              </w:tabs>
              <w:jc w:val="left"/>
              <w:rPr>
                <w:rFonts w:cs="Arial"/>
              </w:rPr>
            </w:pPr>
            <w:r>
              <w:rPr>
                <w:rFonts w:cs="Arial"/>
              </w:rPr>
              <w:t>0,</w:t>
            </w:r>
            <w:r w:rsidR="00F7483F" w:rsidRPr="00747DB7">
              <w:rPr>
                <w:rFonts w:cs="Arial"/>
              </w:rPr>
              <w:t>6</w:t>
            </w:r>
          </w:p>
        </w:tc>
        <w:tc>
          <w:tcPr>
            <w:tcW w:w="850" w:type="dxa"/>
          </w:tcPr>
          <w:p w:rsidR="006B2E4A" w:rsidRPr="00747DB7" w:rsidRDefault="00F7483F" w:rsidP="006B2E4A">
            <w:pPr>
              <w:tabs>
                <w:tab w:val="left" w:pos="3270"/>
              </w:tabs>
              <w:jc w:val="left"/>
              <w:rPr>
                <w:rFonts w:cs="Arial"/>
              </w:rPr>
            </w:pPr>
            <w:r w:rsidRPr="00747DB7">
              <w:rPr>
                <w:rFonts w:cs="Arial"/>
              </w:rPr>
              <w:t>4</w:t>
            </w:r>
          </w:p>
        </w:tc>
        <w:tc>
          <w:tcPr>
            <w:tcW w:w="866" w:type="dxa"/>
          </w:tcPr>
          <w:p w:rsidR="006B2E4A" w:rsidRPr="009400D3" w:rsidRDefault="006B2E4A" w:rsidP="006B2E4A">
            <w:pPr>
              <w:tabs>
                <w:tab w:val="left" w:pos="3270"/>
              </w:tabs>
              <w:jc w:val="left"/>
              <w:rPr>
                <w:rFonts w:cs="Arial"/>
                <w:b/>
              </w:rPr>
            </w:pPr>
          </w:p>
        </w:tc>
      </w:tr>
      <w:tr w:rsidR="005175FF" w:rsidRPr="009400D3" w:rsidTr="00E500AC">
        <w:tc>
          <w:tcPr>
            <w:tcW w:w="1809" w:type="dxa"/>
          </w:tcPr>
          <w:p w:rsidR="00AD6E9F" w:rsidRDefault="00AD6E9F" w:rsidP="00665843">
            <w:pPr>
              <w:tabs>
                <w:tab w:val="left" w:pos="3270"/>
              </w:tabs>
              <w:jc w:val="center"/>
              <w:rPr>
                <w:rFonts w:cs="Arial"/>
              </w:rPr>
            </w:pPr>
          </w:p>
          <w:p w:rsidR="00665843" w:rsidRPr="009400D3" w:rsidRDefault="00665843" w:rsidP="00665843">
            <w:pPr>
              <w:tabs>
                <w:tab w:val="left" w:pos="3270"/>
              </w:tabs>
              <w:jc w:val="center"/>
              <w:rPr>
                <w:rFonts w:cs="Arial"/>
              </w:rPr>
            </w:pPr>
            <w:r w:rsidRPr="009400D3">
              <w:rPr>
                <w:rFonts w:cs="Arial"/>
              </w:rPr>
              <w:t>4.Genera responsabilidad social empresarial</w:t>
            </w:r>
          </w:p>
        </w:tc>
        <w:tc>
          <w:tcPr>
            <w:tcW w:w="1560" w:type="dxa"/>
          </w:tcPr>
          <w:p w:rsidR="00665843" w:rsidRPr="009400D3" w:rsidRDefault="00F54843" w:rsidP="00F54843">
            <w:pPr>
              <w:tabs>
                <w:tab w:val="left" w:pos="3270"/>
              </w:tabs>
              <w:jc w:val="center"/>
              <w:rPr>
                <w:rFonts w:cs="Arial"/>
                <w:b/>
              </w:rPr>
            </w:pPr>
            <w:r w:rsidRPr="009400D3">
              <w:rPr>
                <w:rFonts w:cs="Arial"/>
              </w:rPr>
              <w:t>Las empresas y los ciudadanos no tienen conocimiento sobre la RSE</w:t>
            </w:r>
            <w:r w:rsidRPr="009400D3">
              <w:rPr>
                <w:rFonts w:cs="Arial"/>
                <w:b/>
              </w:rPr>
              <w:t>.</w:t>
            </w:r>
          </w:p>
        </w:tc>
        <w:tc>
          <w:tcPr>
            <w:tcW w:w="1701" w:type="dxa"/>
          </w:tcPr>
          <w:p w:rsidR="00665843" w:rsidRPr="00E500AC" w:rsidRDefault="00E500AC" w:rsidP="00E500AC">
            <w:pPr>
              <w:tabs>
                <w:tab w:val="left" w:pos="3270"/>
              </w:tabs>
              <w:jc w:val="center"/>
              <w:rPr>
                <w:rFonts w:cs="Arial"/>
              </w:rPr>
            </w:pPr>
            <w:r w:rsidRPr="00E500AC">
              <w:rPr>
                <w:rFonts w:cs="Arial"/>
              </w:rPr>
              <w:t>Pérdida de clientes y bajos ingresos.</w:t>
            </w:r>
          </w:p>
        </w:tc>
        <w:tc>
          <w:tcPr>
            <w:tcW w:w="1417" w:type="dxa"/>
          </w:tcPr>
          <w:p w:rsidR="00665843" w:rsidRPr="00E500AC" w:rsidRDefault="00E500AC" w:rsidP="006B2E4A">
            <w:pPr>
              <w:tabs>
                <w:tab w:val="left" w:pos="3270"/>
              </w:tabs>
              <w:jc w:val="left"/>
              <w:rPr>
                <w:rFonts w:cs="Arial"/>
              </w:rPr>
            </w:pPr>
            <w:r w:rsidRPr="00E500AC">
              <w:rPr>
                <w:rFonts w:cs="Arial"/>
              </w:rPr>
              <w:t>8</w:t>
            </w:r>
          </w:p>
        </w:tc>
        <w:tc>
          <w:tcPr>
            <w:tcW w:w="851" w:type="dxa"/>
          </w:tcPr>
          <w:p w:rsidR="00665843" w:rsidRPr="00E500AC" w:rsidRDefault="00D173C9" w:rsidP="006B2E4A">
            <w:pPr>
              <w:tabs>
                <w:tab w:val="left" w:pos="3270"/>
              </w:tabs>
              <w:jc w:val="left"/>
              <w:rPr>
                <w:rFonts w:cs="Arial"/>
              </w:rPr>
            </w:pPr>
            <w:r>
              <w:rPr>
                <w:rFonts w:cs="Arial"/>
              </w:rPr>
              <w:t>0,</w:t>
            </w:r>
            <w:r w:rsidR="00E500AC" w:rsidRPr="00E500AC">
              <w:rPr>
                <w:rFonts w:cs="Arial"/>
              </w:rPr>
              <w:t>3</w:t>
            </w:r>
          </w:p>
        </w:tc>
        <w:tc>
          <w:tcPr>
            <w:tcW w:w="850" w:type="dxa"/>
          </w:tcPr>
          <w:p w:rsidR="00665843" w:rsidRPr="00E500AC" w:rsidRDefault="00E500AC" w:rsidP="006B2E4A">
            <w:pPr>
              <w:tabs>
                <w:tab w:val="left" w:pos="3270"/>
              </w:tabs>
              <w:jc w:val="left"/>
              <w:rPr>
                <w:rFonts w:cs="Arial"/>
              </w:rPr>
            </w:pPr>
            <w:r w:rsidRPr="00E500AC">
              <w:rPr>
                <w:rFonts w:cs="Arial"/>
              </w:rPr>
              <w:t>9</w:t>
            </w:r>
          </w:p>
        </w:tc>
        <w:tc>
          <w:tcPr>
            <w:tcW w:w="866" w:type="dxa"/>
          </w:tcPr>
          <w:p w:rsidR="00665843" w:rsidRPr="009400D3" w:rsidRDefault="00665843" w:rsidP="006B2E4A">
            <w:pPr>
              <w:tabs>
                <w:tab w:val="left" w:pos="3270"/>
              </w:tabs>
              <w:jc w:val="left"/>
              <w:rPr>
                <w:rFonts w:cs="Arial"/>
                <w:b/>
              </w:rPr>
            </w:pPr>
          </w:p>
        </w:tc>
      </w:tr>
    </w:tbl>
    <w:p w:rsidR="006B2E4A" w:rsidRPr="009400D3" w:rsidRDefault="006C689F" w:rsidP="006B2E4A">
      <w:pPr>
        <w:tabs>
          <w:tab w:val="left" w:pos="3270"/>
        </w:tabs>
        <w:jc w:val="left"/>
        <w:rPr>
          <w:rFonts w:cs="Arial"/>
          <w:b/>
          <w:sz w:val="22"/>
        </w:rPr>
      </w:pPr>
      <w:r>
        <w:rPr>
          <w:rFonts w:cs="Arial"/>
          <w:b/>
          <w:noProof/>
          <w:szCs w:val="24"/>
          <w:lang w:eastAsia="es-CO"/>
        </w:rPr>
        <w:lastRenderedPageBreak/>
        <w:drawing>
          <wp:anchor distT="0" distB="0" distL="114300" distR="114300" simplePos="0" relativeHeight="251677696" behindDoc="0" locked="0" layoutInCell="1" allowOverlap="1">
            <wp:simplePos x="0" y="0"/>
            <wp:positionH relativeFrom="margin">
              <wp:posOffset>565785</wp:posOffset>
            </wp:positionH>
            <wp:positionV relativeFrom="margin">
              <wp:posOffset>230505</wp:posOffset>
            </wp:positionV>
            <wp:extent cx="4277360" cy="3368040"/>
            <wp:effectExtent l="1905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7360" cy="3368040"/>
                    </a:xfrm>
                    <a:prstGeom prst="rect">
                      <a:avLst/>
                    </a:prstGeom>
                    <a:noFill/>
                    <a:ln>
                      <a:noFill/>
                    </a:ln>
                  </pic:spPr>
                </pic:pic>
              </a:graphicData>
            </a:graphic>
          </wp:anchor>
        </w:drawing>
      </w:r>
    </w:p>
    <w:p w:rsidR="000A21FA" w:rsidRDefault="000A21FA"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noProof/>
          <w:szCs w:val="24"/>
          <w:lang w:val="es-ES" w:eastAsia="es-ES"/>
        </w:rPr>
      </w:pPr>
    </w:p>
    <w:p w:rsidR="006C689F" w:rsidRDefault="006C689F" w:rsidP="000A21FA">
      <w:pPr>
        <w:tabs>
          <w:tab w:val="left" w:pos="3270"/>
        </w:tabs>
        <w:jc w:val="left"/>
        <w:rPr>
          <w:rFonts w:cs="Arial"/>
          <w:b/>
          <w:szCs w:val="24"/>
        </w:rPr>
      </w:pPr>
    </w:p>
    <w:p w:rsidR="000A21FA" w:rsidRDefault="000A21FA" w:rsidP="000A21FA">
      <w:pPr>
        <w:tabs>
          <w:tab w:val="left" w:pos="3270"/>
        </w:tabs>
        <w:jc w:val="left"/>
        <w:rPr>
          <w:rFonts w:cs="Arial"/>
          <w:b/>
          <w:szCs w:val="24"/>
        </w:rPr>
      </w:pPr>
    </w:p>
    <w:p w:rsidR="000A21FA" w:rsidRDefault="000A21FA" w:rsidP="000A21FA">
      <w:pPr>
        <w:tabs>
          <w:tab w:val="left" w:pos="3270"/>
        </w:tabs>
        <w:jc w:val="left"/>
        <w:rPr>
          <w:rFonts w:cs="Arial"/>
          <w:b/>
          <w:szCs w:val="24"/>
        </w:rPr>
      </w:pPr>
    </w:p>
    <w:p w:rsidR="006B2E4A" w:rsidRDefault="006D0BA0" w:rsidP="000A21FA">
      <w:pPr>
        <w:tabs>
          <w:tab w:val="left" w:pos="3270"/>
        </w:tabs>
        <w:jc w:val="left"/>
        <w:rPr>
          <w:rFonts w:cs="Arial"/>
          <w:b/>
          <w:szCs w:val="24"/>
        </w:rPr>
      </w:pPr>
      <w:r>
        <w:rPr>
          <w:rFonts w:cs="Arial"/>
          <w:b/>
          <w:szCs w:val="24"/>
        </w:rPr>
        <w:t>ANALISIS:</w:t>
      </w:r>
    </w:p>
    <w:p w:rsidR="006D0BA0" w:rsidRPr="002A2246" w:rsidRDefault="006D0BA0" w:rsidP="006D0BA0">
      <w:pPr>
        <w:rPr>
          <w:rFonts w:cs="Arial"/>
          <w:szCs w:val="24"/>
        </w:rPr>
      </w:pPr>
      <w:r w:rsidRPr="002A2246">
        <w:rPr>
          <w:rFonts w:cs="Arial"/>
          <w:szCs w:val="24"/>
        </w:rPr>
        <w:t xml:space="preserve">Según el gráfico diseñado, podemos determinar que Autostop Colombia es una organización </w:t>
      </w:r>
      <w:r w:rsidR="002A2246" w:rsidRPr="002A2246">
        <w:rPr>
          <w:rFonts w:cs="Arial"/>
          <w:szCs w:val="24"/>
        </w:rPr>
        <w:t xml:space="preserve">que </w:t>
      </w:r>
      <w:r w:rsidRPr="002A2246">
        <w:rPr>
          <w:rFonts w:cs="Arial"/>
          <w:szCs w:val="24"/>
        </w:rPr>
        <w:t xml:space="preserve"> </w:t>
      </w:r>
      <w:r w:rsidR="002A2246" w:rsidRPr="002A2246">
        <w:rPr>
          <w:rFonts w:cs="Arial"/>
          <w:szCs w:val="24"/>
        </w:rPr>
        <w:t>podría verse</w:t>
      </w:r>
      <w:r w:rsidRPr="002A2246">
        <w:rPr>
          <w:rFonts w:cs="Arial"/>
          <w:szCs w:val="24"/>
        </w:rPr>
        <w:t xml:space="preserve"> en peligro si no se logra  la  acogida de este innovador sistema de transpor</w:t>
      </w:r>
      <w:r w:rsidR="002A2246" w:rsidRPr="002A2246">
        <w:rPr>
          <w:rFonts w:cs="Arial"/>
          <w:szCs w:val="24"/>
        </w:rPr>
        <w:t xml:space="preserve">te por parte de los ciudadanos, puesto que no se encuentra capacitada para enfrentar una amenaza de esta magnitud .Lo que podría llevarla a la quiebra </w:t>
      </w:r>
      <w:r w:rsidRPr="002A2246">
        <w:rPr>
          <w:rFonts w:cs="Arial"/>
          <w:szCs w:val="24"/>
        </w:rPr>
        <w:t>por falta de ingresos y de clientes.</w:t>
      </w:r>
    </w:p>
    <w:p w:rsidR="006B2E4A" w:rsidRPr="002A2246" w:rsidRDefault="002A2246" w:rsidP="002A2246">
      <w:pPr>
        <w:rPr>
          <w:rFonts w:cs="Arial"/>
          <w:szCs w:val="24"/>
        </w:rPr>
      </w:pPr>
      <w:r w:rsidRPr="002A2246">
        <w:rPr>
          <w:rFonts w:cs="Arial"/>
          <w:szCs w:val="24"/>
        </w:rPr>
        <w:t>Por otro lado,</w:t>
      </w:r>
      <w:r w:rsidRPr="002A2246">
        <w:t xml:space="preserve"> se encuentra indefensa ante la decisión de las empresas de no experimentar nuevos modelos de transporte para sus empleados, puesto que la empresa no tendría las herramientas para responder ante esta amenaza y podría quebrar por falta de clientes potenciales.</w:t>
      </w:r>
    </w:p>
    <w:p w:rsidR="006B2E4A" w:rsidRDefault="008A4594" w:rsidP="009B2447">
      <w:pPr>
        <w:tabs>
          <w:tab w:val="left" w:pos="3270"/>
        </w:tabs>
        <w:rPr>
          <w:rFonts w:cs="Arial"/>
          <w:szCs w:val="24"/>
        </w:rPr>
      </w:pPr>
      <w:r w:rsidRPr="009B2447">
        <w:rPr>
          <w:rFonts w:cs="Arial"/>
          <w:szCs w:val="24"/>
        </w:rPr>
        <w:t xml:space="preserve">Para terminar podemos verificar como Autostop Colombia se encuentra </w:t>
      </w:r>
      <w:r w:rsidR="009B2447" w:rsidRPr="009B2447">
        <w:rPr>
          <w:rFonts w:cs="Arial"/>
          <w:szCs w:val="24"/>
        </w:rPr>
        <w:t>preparado</w:t>
      </w:r>
      <w:r w:rsidRPr="009B2447">
        <w:rPr>
          <w:rFonts w:cs="Arial"/>
          <w:szCs w:val="24"/>
        </w:rPr>
        <w:t xml:space="preserve"> para enfrentar amenazas como la poca credibilidad en la empresa como un medio para mejorar el medio ambiente y la falta de conocimiento por parte de las empresas y los ciudadanos </w:t>
      </w:r>
      <w:r w:rsidR="00247D2D">
        <w:rPr>
          <w:rFonts w:cs="Arial"/>
          <w:szCs w:val="24"/>
        </w:rPr>
        <w:t xml:space="preserve"> sobre la RSE, ya que tendría la capacidad de reaccionar, implementando herramientas como campañas acerca de la importanc</w:t>
      </w:r>
      <w:r w:rsidR="00A445CE">
        <w:rPr>
          <w:rFonts w:cs="Arial"/>
          <w:szCs w:val="24"/>
        </w:rPr>
        <w:t xml:space="preserve">ia de adquirir conciencia ambiental a través de la responsabilidad social empresarial. </w:t>
      </w:r>
    </w:p>
    <w:p w:rsidR="00D4655A" w:rsidRDefault="00D4655A" w:rsidP="009B2447">
      <w:pPr>
        <w:tabs>
          <w:tab w:val="left" w:pos="3270"/>
        </w:tabs>
        <w:rPr>
          <w:rFonts w:cs="Arial"/>
          <w:szCs w:val="24"/>
        </w:rPr>
      </w:pPr>
    </w:p>
    <w:p w:rsidR="00D4655A" w:rsidRDefault="00D4655A" w:rsidP="00D4655A">
      <w:pPr>
        <w:pStyle w:val="Prrafodelista"/>
        <w:numPr>
          <w:ilvl w:val="0"/>
          <w:numId w:val="33"/>
        </w:numPr>
        <w:tabs>
          <w:tab w:val="left" w:pos="3270"/>
        </w:tabs>
        <w:rPr>
          <w:rFonts w:cs="Arial"/>
          <w:b/>
          <w:szCs w:val="24"/>
        </w:rPr>
      </w:pPr>
      <w:r w:rsidRPr="00D4655A">
        <w:rPr>
          <w:rFonts w:cs="Arial"/>
          <w:b/>
          <w:szCs w:val="24"/>
        </w:rPr>
        <w:lastRenderedPageBreak/>
        <w:t>MISION</w:t>
      </w:r>
    </w:p>
    <w:p w:rsidR="00D4655A" w:rsidRDefault="00D4655A" w:rsidP="00D4655A">
      <w:pPr>
        <w:tabs>
          <w:tab w:val="left" w:pos="3270"/>
        </w:tabs>
        <w:rPr>
          <w:rFonts w:cs="Arial"/>
          <w:szCs w:val="24"/>
        </w:rPr>
      </w:pPr>
      <w:r>
        <w:rPr>
          <w:rFonts w:cs="Arial"/>
          <w:szCs w:val="24"/>
        </w:rPr>
        <w:t xml:space="preserve">Proporcionar a la sociedad un modelo de transporte eficiente y seguro que contribuya a la satisfacción de las necesidades del mundo actual en materia ambiental, económica y social, propendiendo por el mejoramiento de la calidad de vida de las personas. </w:t>
      </w:r>
    </w:p>
    <w:p w:rsidR="00370F2A" w:rsidRDefault="00370F2A" w:rsidP="00370F2A">
      <w:pPr>
        <w:pStyle w:val="Prrafodelista"/>
        <w:numPr>
          <w:ilvl w:val="0"/>
          <w:numId w:val="33"/>
        </w:numPr>
        <w:tabs>
          <w:tab w:val="left" w:pos="3270"/>
        </w:tabs>
        <w:rPr>
          <w:rFonts w:cs="Arial"/>
          <w:b/>
          <w:szCs w:val="24"/>
        </w:rPr>
      </w:pPr>
      <w:r w:rsidRPr="00370F2A">
        <w:rPr>
          <w:rFonts w:cs="Arial"/>
          <w:b/>
          <w:szCs w:val="24"/>
        </w:rPr>
        <w:t>VISION</w:t>
      </w:r>
    </w:p>
    <w:p w:rsidR="00AD6E9F" w:rsidRDefault="00AD6E9F" w:rsidP="00370F2A">
      <w:pPr>
        <w:tabs>
          <w:tab w:val="left" w:pos="3270"/>
        </w:tabs>
        <w:rPr>
          <w:rFonts w:cs="Arial"/>
          <w:szCs w:val="24"/>
        </w:rPr>
      </w:pPr>
      <w:r w:rsidRPr="003102D7">
        <w:rPr>
          <w:rFonts w:cs="Arial"/>
          <w:szCs w:val="24"/>
        </w:rPr>
        <w:t xml:space="preserve">Ser la principal plataforma en línea adoptada por las empresas Colombianas, </w:t>
      </w:r>
      <w:r w:rsidR="003102D7" w:rsidRPr="003102D7">
        <w:rPr>
          <w:rFonts w:cs="Arial"/>
          <w:szCs w:val="24"/>
        </w:rPr>
        <w:t xml:space="preserve">como un sistema </w:t>
      </w:r>
      <w:r w:rsidR="00E947FB" w:rsidRPr="003102D7">
        <w:rPr>
          <w:rFonts w:cs="Arial"/>
          <w:szCs w:val="24"/>
        </w:rPr>
        <w:t>óptimo</w:t>
      </w:r>
      <w:r w:rsidR="003102D7" w:rsidRPr="003102D7">
        <w:rPr>
          <w:rFonts w:cs="Arial"/>
          <w:szCs w:val="24"/>
        </w:rPr>
        <w:t xml:space="preserve"> de transporte que propende por el medio ambiente, por el fortalecimiento de la comunicación interna de las org</w:t>
      </w:r>
      <w:r w:rsidR="003102D7">
        <w:rPr>
          <w:rFonts w:cs="Arial"/>
          <w:szCs w:val="24"/>
        </w:rPr>
        <w:t>anizaciones y el mejoramiento d</w:t>
      </w:r>
      <w:r w:rsidR="003102D7" w:rsidRPr="003102D7">
        <w:rPr>
          <w:rFonts w:cs="Arial"/>
          <w:szCs w:val="24"/>
        </w:rPr>
        <w:t>e</w:t>
      </w:r>
      <w:r w:rsidR="003102D7">
        <w:rPr>
          <w:rFonts w:cs="Arial"/>
          <w:szCs w:val="24"/>
        </w:rPr>
        <w:t xml:space="preserve"> </w:t>
      </w:r>
      <w:r w:rsidR="003102D7" w:rsidRPr="003102D7">
        <w:rPr>
          <w:rFonts w:cs="Arial"/>
          <w:szCs w:val="24"/>
        </w:rPr>
        <w:t>la calidad de vida de la sociedad a través de la</w:t>
      </w:r>
      <w:r w:rsidR="003102D7">
        <w:rPr>
          <w:rFonts w:cs="Arial"/>
          <w:szCs w:val="24"/>
        </w:rPr>
        <w:t xml:space="preserve"> implementación de la </w:t>
      </w:r>
      <w:r w:rsidR="00E947FB">
        <w:rPr>
          <w:rFonts w:cs="Arial"/>
          <w:szCs w:val="24"/>
        </w:rPr>
        <w:t>RSE en las compañías.</w:t>
      </w:r>
    </w:p>
    <w:p w:rsidR="00E947FB" w:rsidRDefault="00E947FB" w:rsidP="00E947FB">
      <w:pPr>
        <w:pStyle w:val="Prrafodelista"/>
        <w:numPr>
          <w:ilvl w:val="0"/>
          <w:numId w:val="33"/>
        </w:numPr>
        <w:tabs>
          <w:tab w:val="left" w:pos="3270"/>
        </w:tabs>
        <w:rPr>
          <w:rFonts w:cs="Arial"/>
          <w:b/>
          <w:szCs w:val="24"/>
        </w:rPr>
      </w:pPr>
      <w:r w:rsidRPr="00E947FB">
        <w:rPr>
          <w:rFonts w:cs="Arial"/>
          <w:b/>
          <w:szCs w:val="24"/>
        </w:rPr>
        <w:t>OBJETIVOS CORPORATIVOS</w:t>
      </w:r>
    </w:p>
    <w:p w:rsidR="002737A0" w:rsidRPr="002737A0" w:rsidRDefault="002737A0" w:rsidP="002737A0">
      <w:pPr>
        <w:pStyle w:val="Prrafodelista"/>
        <w:tabs>
          <w:tab w:val="left" w:pos="3270"/>
        </w:tabs>
        <w:rPr>
          <w:rFonts w:cs="Arial"/>
          <w:szCs w:val="24"/>
        </w:rPr>
      </w:pPr>
    </w:p>
    <w:p w:rsidR="00E947FB" w:rsidRPr="002737A0" w:rsidRDefault="00B23D39" w:rsidP="00B23D39">
      <w:pPr>
        <w:pStyle w:val="Prrafodelista"/>
        <w:numPr>
          <w:ilvl w:val="0"/>
          <w:numId w:val="35"/>
        </w:numPr>
        <w:tabs>
          <w:tab w:val="left" w:pos="3270"/>
        </w:tabs>
        <w:rPr>
          <w:rFonts w:cs="Arial"/>
          <w:szCs w:val="24"/>
        </w:rPr>
      </w:pPr>
      <w:r w:rsidRPr="002737A0">
        <w:rPr>
          <w:rFonts w:cs="Arial"/>
          <w:szCs w:val="24"/>
        </w:rPr>
        <w:t>Brindar un servicio eficiente y seguro a nuestros clientes.</w:t>
      </w:r>
    </w:p>
    <w:p w:rsidR="00B23D39" w:rsidRPr="002737A0" w:rsidRDefault="00B23D39" w:rsidP="00B23D39">
      <w:pPr>
        <w:pStyle w:val="Prrafodelista"/>
        <w:numPr>
          <w:ilvl w:val="0"/>
          <w:numId w:val="35"/>
        </w:numPr>
        <w:tabs>
          <w:tab w:val="left" w:pos="3270"/>
        </w:tabs>
        <w:rPr>
          <w:rFonts w:cs="Arial"/>
          <w:szCs w:val="24"/>
        </w:rPr>
      </w:pPr>
      <w:r w:rsidRPr="002737A0">
        <w:rPr>
          <w:rFonts w:cs="Arial"/>
          <w:szCs w:val="24"/>
        </w:rPr>
        <w:t>Asegurar la sostenibilidad económica y financiera.</w:t>
      </w:r>
    </w:p>
    <w:p w:rsidR="00B23D39" w:rsidRPr="002737A0" w:rsidRDefault="00B23D39" w:rsidP="00B23D39">
      <w:pPr>
        <w:pStyle w:val="Prrafodelista"/>
        <w:numPr>
          <w:ilvl w:val="0"/>
          <w:numId w:val="35"/>
        </w:numPr>
        <w:tabs>
          <w:tab w:val="left" w:pos="3270"/>
        </w:tabs>
        <w:rPr>
          <w:rFonts w:cs="Arial"/>
          <w:szCs w:val="24"/>
        </w:rPr>
      </w:pPr>
      <w:r w:rsidRPr="002737A0">
        <w:rPr>
          <w:rFonts w:cs="Arial"/>
          <w:szCs w:val="24"/>
        </w:rPr>
        <w:t>Ofrecer un servicio de alta calidad tecnológica que satisfaga las necesidades del mundo actual.</w:t>
      </w:r>
    </w:p>
    <w:p w:rsidR="00B23D39" w:rsidRPr="002737A0" w:rsidRDefault="00B23D39" w:rsidP="00B23D39">
      <w:pPr>
        <w:pStyle w:val="Prrafodelista"/>
        <w:numPr>
          <w:ilvl w:val="0"/>
          <w:numId w:val="35"/>
        </w:numPr>
        <w:tabs>
          <w:tab w:val="left" w:pos="3270"/>
        </w:tabs>
        <w:rPr>
          <w:rFonts w:cs="Arial"/>
          <w:szCs w:val="24"/>
        </w:rPr>
      </w:pPr>
      <w:r w:rsidRPr="002737A0">
        <w:rPr>
          <w:rFonts w:cs="Arial"/>
          <w:szCs w:val="24"/>
        </w:rPr>
        <w:t>Fortalecer la cultura organizacional de las diferentes compañías que adopten nuestro sistema</w:t>
      </w:r>
      <w:r w:rsidR="002737A0" w:rsidRPr="002737A0">
        <w:rPr>
          <w:rFonts w:cs="Arial"/>
          <w:szCs w:val="24"/>
        </w:rPr>
        <w:t>, a través de la implementación de la RSE.</w:t>
      </w:r>
    </w:p>
    <w:p w:rsidR="006B2E4A" w:rsidRDefault="002737A0" w:rsidP="002F592A">
      <w:pPr>
        <w:pStyle w:val="Prrafodelista"/>
        <w:numPr>
          <w:ilvl w:val="0"/>
          <w:numId w:val="35"/>
        </w:numPr>
        <w:tabs>
          <w:tab w:val="left" w:pos="3270"/>
        </w:tabs>
        <w:rPr>
          <w:rFonts w:cs="Arial"/>
          <w:szCs w:val="24"/>
        </w:rPr>
      </w:pPr>
      <w:r w:rsidRPr="002737A0">
        <w:rPr>
          <w:rFonts w:cs="Arial"/>
          <w:szCs w:val="24"/>
        </w:rPr>
        <w:t>Contribuir al mejoramiento del medio ambiente y la calidad de vida de las personas</w:t>
      </w:r>
    </w:p>
    <w:p w:rsidR="00FF378B" w:rsidRDefault="00FF378B" w:rsidP="00FF378B">
      <w:pPr>
        <w:tabs>
          <w:tab w:val="left" w:pos="3270"/>
        </w:tabs>
        <w:rPr>
          <w:rFonts w:cs="Arial"/>
          <w:szCs w:val="24"/>
        </w:rPr>
      </w:pPr>
    </w:p>
    <w:p w:rsidR="00FF378B" w:rsidRPr="00FF378B" w:rsidRDefault="00FF378B" w:rsidP="00FF378B">
      <w:pPr>
        <w:tabs>
          <w:tab w:val="left" w:pos="3270"/>
        </w:tabs>
        <w:jc w:val="center"/>
        <w:rPr>
          <w:rFonts w:cs="Arial"/>
          <w:b/>
          <w:szCs w:val="24"/>
        </w:rPr>
      </w:pPr>
      <w:r w:rsidRPr="00FF378B">
        <w:rPr>
          <w:rFonts w:cs="Arial"/>
          <w:b/>
          <w:szCs w:val="24"/>
        </w:rPr>
        <w:t>LAS ESTRATEGIAS CORPORATIVAS</w:t>
      </w:r>
    </w:p>
    <w:p w:rsidR="00FF378B" w:rsidRDefault="00FF378B" w:rsidP="00FF378B">
      <w:pPr>
        <w:tabs>
          <w:tab w:val="left" w:pos="3270"/>
        </w:tabs>
        <w:jc w:val="center"/>
        <w:rPr>
          <w:rFonts w:cs="Arial"/>
          <w:b/>
          <w:szCs w:val="24"/>
        </w:rPr>
      </w:pPr>
      <w:r w:rsidRPr="00FF378B">
        <w:rPr>
          <w:rFonts w:cs="Arial"/>
          <w:b/>
          <w:szCs w:val="24"/>
        </w:rPr>
        <w:t>ANÁLISIS ESTRATÉGICO</w:t>
      </w:r>
    </w:p>
    <w:p w:rsidR="00FF378B" w:rsidRDefault="00FF378B" w:rsidP="00FF378B">
      <w:pPr>
        <w:tabs>
          <w:tab w:val="left" w:pos="3270"/>
        </w:tabs>
        <w:jc w:val="center"/>
        <w:rPr>
          <w:rFonts w:cs="Arial"/>
          <w:b/>
          <w:szCs w:val="24"/>
        </w:rPr>
      </w:pPr>
    </w:p>
    <w:p w:rsidR="008A214B" w:rsidRDefault="00FF378B" w:rsidP="008A214B">
      <w:pPr>
        <w:pStyle w:val="Prrafodelista"/>
        <w:numPr>
          <w:ilvl w:val="0"/>
          <w:numId w:val="38"/>
        </w:numPr>
        <w:tabs>
          <w:tab w:val="left" w:pos="3270"/>
        </w:tabs>
        <w:rPr>
          <w:rFonts w:cs="Arial"/>
          <w:b/>
          <w:szCs w:val="24"/>
        </w:rPr>
      </w:pPr>
      <w:r w:rsidRPr="008A214B">
        <w:rPr>
          <w:rFonts w:cs="Arial"/>
          <w:b/>
          <w:szCs w:val="24"/>
        </w:rPr>
        <w:t>Alternativas estratégicas:</w:t>
      </w:r>
    </w:p>
    <w:p w:rsidR="00EC5927" w:rsidRDefault="008A214B" w:rsidP="00EC5927">
      <w:pPr>
        <w:tabs>
          <w:tab w:val="left" w:pos="3270"/>
        </w:tabs>
        <w:rPr>
          <w:rFonts w:cs="Arial"/>
          <w:szCs w:val="24"/>
        </w:rPr>
      </w:pPr>
      <w:r>
        <w:rPr>
          <w:rFonts w:cs="Arial"/>
          <w:szCs w:val="24"/>
        </w:rPr>
        <w:t xml:space="preserve">A partir de los objetivos descritos anteriormente, Autostop Colombia plantea un modelo estratégicamente ofensivo, puesto que las condiciones sociales, políticas, económicas, culturales y ambientales </w:t>
      </w:r>
      <w:r w:rsidR="00EC5927">
        <w:rPr>
          <w:rFonts w:cs="Arial"/>
          <w:szCs w:val="24"/>
        </w:rPr>
        <w:t xml:space="preserve">lo permiten e incentivan a su vez un desarrollo positivo de la organización. Se hace referencia a un planteamiento ofensivo, ya que es necesario atacar las necesidades de los stay - holders mencionados anteriormente, buscando los mecanismos más eficientes que permitan el desarrollo de unas acciones encaminadas a potenciar el crecimiento económico de la organización y a su vez que esta sea reconocida en el marco de una economía nacional. </w:t>
      </w:r>
    </w:p>
    <w:p w:rsidR="00FF378B" w:rsidRPr="00EC5927" w:rsidRDefault="00FF378B" w:rsidP="00EC5927">
      <w:pPr>
        <w:tabs>
          <w:tab w:val="left" w:pos="3270"/>
        </w:tabs>
        <w:rPr>
          <w:rFonts w:cs="Arial"/>
          <w:szCs w:val="24"/>
        </w:rPr>
      </w:pPr>
      <w:r w:rsidRPr="00EC5927">
        <w:rPr>
          <w:rFonts w:cs="Arial"/>
          <w:b/>
          <w:szCs w:val="24"/>
        </w:rPr>
        <w:lastRenderedPageBreak/>
        <w:t xml:space="preserve">Estrategias ofensivas: </w:t>
      </w:r>
    </w:p>
    <w:p w:rsidR="00FF378B" w:rsidRDefault="00FF378B" w:rsidP="00FF378B">
      <w:pPr>
        <w:pStyle w:val="Prrafodelista"/>
        <w:tabs>
          <w:tab w:val="left" w:pos="3270"/>
        </w:tabs>
        <w:rPr>
          <w:rFonts w:cs="Arial"/>
          <w:b/>
          <w:szCs w:val="24"/>
        </w:rPr>
      </w:pPr>
    </w:p>
    <w:p w:rsidR="003676E9" w:rsidRPr="003676E9" w:rsidRDefault="00FF378B" w:rsidP="00FF378B">
      <w:pPr>
        <w:pStyle w:val="Prrafodelista"/>
        <w:numPr>
          <w:ilvl w:val="0"/>
          <w:numId w:val="37"/>
        </w:numPr>
        <w:tabs>
          <w:tab w:val="left" w:pos="3270"/>
        </w:tabs>
        <w:rPr>
          <w:rFonts w:cs="Arial"/>
          <w:b/>
          <w:szCs w:val="24"/>
        </w:rPr>
      </w:pPr>
      <w:r>
        <w:rPr>
          <w:rFonts w:cs="Arial"/>
          <w:b/>
          <w:szCs w:val="24"/>
        </w:rPr>
        <w:t xml:space="preserve">Concentración: </w:t>
      </w:r>
      <w:r>
        <w:rPr>
          <w:rFonts w:cs="Arial"/>
          <w:szCs w:val="24"/>
        </w:rPr>
        <w:t xml:space="preserve">Autostop Colombia se centra exclusivamente en la </w:t>
      </w:r>
      <w:r w:rsidR="003676E9">
        <w:rPr>
          <w:rFonts w:cs="Arial"/>
          <w:szCs w:val="24"/>
        </w:rPr>
        <w:t>venta de un servicio que ayuda a mejorar la calidad de vida y la movilidad de las personas a sus respectivos lugares de trabajo, enfocándose únicamente en la generación de rutas por medio del sistema en línea capaz de incluir a todos los miembros de las distintas organizaciones.</w:t>
      </w:r>
    </w:p>
    <w:p w:rsidR="003676E9" w:rsidRPr="003676E9" w:rsidRDefault="003676E9" w:rsidP="003676E9">
      <w:pPr>
        <w:pStyle w:val="Prrafodelista"/>
        <w:tabs>
          <w:tab w:val="left" w:pos="3270"/>
        </w:tabs>
        <w:ind w:left="1080"/>
        <w:rPr>
          <w:rFonts w:cs="Arial"/>
          <w:b/>
          <w:szCs w:val="24"/>
        </w:rPr>
      </w:pPr>
    </w:p>
    <w:p w:rsidR="00FF378B" w:rsidRPr="000150AC" w:rsidRDefault="003676E9" w:rsidP="00FF378B">
      <w:pPr>
        <w:pStyle w:val="Prrafodelista"/>
        <w:numPr>
          <w:ilvl w:val="0"/>
          <w:numId w:val="37"/>
        </w:numPr>
        <w:tabs>
          <w:tab w:val="left" w:pos="3270"/>
        </w:tabs>
        <w:rPr>
          <w:rFonts w:cs="Arial"/>
          <w:b/>
          <w:szCs w:val="24"/>
        </w:rPr>
      </w:pPr>
      <w:r>
        <w:rPr>
          <w:rFonts w:cs="Arial"/>
          <w:b/>
          <w:szCs w:val="24"/>
        </w:rPr>
        <w:t>Alianzas estratégicas:</w:t>
      </w:r>
      <w:r>
        <w:rPr>
          <w:rFonts w:cs="Arial"/>
          <w:szCs w:val="24"/>
        </w:rPr>
        <w:t xml:space="preserve"> Autostop Colombia busca </w:t>
      </w:r>
      <w:r w:rsidR="000150AC">
        <w:rPr>
          <w:rFonts w:cs="Arial"/>
          <w:szCs w:val="24"/>
        </w:rPr>
        <w:t>generar alianzas con múltiples organizaciones tanto públicas como privadas, para incentivar a las demás compañías a la adquisición de nuestro producto y así generar mayores utilidades.</w:t>
      </w:r>
    </w:p>
    <w:p w:rsidR="000150AC" w:rsidRPr="000150AC" w:rsidRDefault="000150AC" w:rsidP="000150AC">
      <w:pPr>
        <w:pStyle w:val="Prrafodelista"/>
        <w:rPr>
          <w:rFonts w:cs="Arial"/>
          <w:b/>
          <w:szCs w:val="24"/>
        </w:rPr>
      </w:pPr>
    </w:p>
    <w:p w:rsidR="000150AC" w:rsidRPr="00EC5927" w:rsidRDefault="000150AC" w:rsidP="00FF378B">
      <w:pPr>
        <w:pStyle w:val="Prrafodelista"/>
        <w:numPr>
          <w:ilvl w:val="0"/>
          <w:numId w:val="37"/>
        </w:numPr>
        <w:tabs>
          <w:tab w:val="left" w:pos="3270"/>
        </w:tabs>
        <w:rPr>
          <w:rFonts w:cs="Arial"/>
          <w:b/>
          <w:szCs w:val="24"/>
        </w:rPr>
      </w:pPr>
      <w:r>
        <w:rPr>
          <w:rFonts w:cs="Arial"/>
          <w:b/>
          <w:szCs w:val="24"/>
        </w:rPr>
        <w:t xml:space="preserve">Innovación: </w:t>
      </w:r>
      <w:r w:rsidR="005C0D39">
        <w:rPr>
          <w:rFonts w:cs="Arial"/>
          <w:szCs w:val="24"/>
        </w:rPr>
        <w:t>Autostop Colombia constantemente se encuentra en la búsqueda de nuevos mercados a los cuales beneficiar. Por tal razón está en constante crecimiento y expansión generando nuevas tecnologías que den solución a los múltiples problemas de movilidad de la sociedad.</w:t>
      </w:r>
    </w:p>
    <w:p w:rsidR="00EC5927" w:rsidRPr="00EC5927" w:rsidRDefault="00EC5927" w:rsidP="00EC5927">
      <w:pPr>
        <w:pStyle w:val="Prrafodelista"/>
        <w:rPr>
          <w:rFonts w:cs="Arial"/>
          <w:b/>
          <w:szCs w:val="24"/>
        </w:rPr>
      </w:pPr>
    </w:p>
    <w:p w:rsidR="00EC5927" w:rsidRPr="00EC5927" w:rsidRDefault="00EC5927" w:rsidP="00EC5927">
      <w:pPr>
        <w:pStyle w:val="Prrafodelista"/>
        <w:numPr>
          <w:ilvl w:val="0"/>
          <w:numId w:val="38"/>
        </w:numPr>
        <w:tabs>
          <w:tab w:val="left" w:pos="3270"/>
        </w:tabs>
        <w:rPr>
          <w:rFonts w:cs="Arial"/>
          <w:b/>
          <w:szCs w:val="24"/>
        </w:rPr>
      </w:pPr>
      <w:r>
        <w:rPr>
          <w:rFonts w:cs="Arial"/>
          <w:b/>
          <w:szCs w:val="24"/>
        </w:rPr>
        <w:t>Análisis Vectorial de crecimiento:</w:t>
      </w:r>
    </w:p>
    <w:p w:rsidR="005C0D39" w:rsidRDefault="00141EE3" w:rsidP="00141EE3">
      <w:pPr>
        <w:tabs>
          <w:tab w:val="left" w:pos="3270"/>
        </w:tabs>
        <w:rPr>
          <w:rFonts w:cs="Arial"/>
          <w:szCs w:val="24"/>
        </w:rPr>
      </w:pPr>
      <w:r>
        <w:rPr>
          <w:rFonts w:cs="Arial"/>
          <w:szCs w:val="24"/>
        </w:rPr>
        <w:t>A partir de un análisis vectorial examinaremos las diferentes alternativas de nuestro servicio</w:t>
      </w:r>
      <w:r w:rsidRPr="00141EE3">
        <w:rPr>
          <w:rFonts w:cs="Arial"/>
          <w:szCs w:val="24"/>
        </w:rPr>
        <w:t xml:space="preserve"> </w:t>
      </w:r>
      <w:r>
        <w:rPr>
          <w:rFonts w:cs="Arial"/>
          <w:szCs w:val="24"/>
        </w:rPr>
        <w:t>en relación con las opciones que tiene Autostop Colombia en el mercado actual. Adicionalmente se trata de un producto nuevo</w:t>
      </w:r>
      <w:r w:rsidRPr="00141EE3">
        <w:rPr>
          <w:rFonts w:cs="Arial"/>
          <w:szCs w:val="24"/>
        </w:rPr>
        <w:t xml:space="preserve"> en un nuevo mercado,</w:t>
      </w:r>
      <w:r>
        <w:rPr>
          <w:rFonts w:cs="Arial"/>
          <w:szCs w:val="24"/>
        </w:rPr>
        <w:t xml:space="preserve"> esto</w:t>
      </w:r>
      <w:r w:rsidRPr="00141EE3">
        <w:rPr>
          <w:rFonts w:cs="Arial"/>
          <w:szCs w:val="24"/>
        </w:rPr>
        <w:t xml:space="preserve"> plantea oport</w:t>
      </w:r>
      <w:r>
        <w:rPr>
          <w:rFonts w:cs="Arial"/>
          <w:szCs w:val="24"/>
        </w:rPr>
        <w:t>unidades y desafíos diferentes, que hay que aprovechar y que se analizaran a continuación por medio de u</w:t>
      </w:r>
      <w:r w:rsidRPr="00141EE3">
        <w:rPr>
          <w:rFonts w:cs="Arial"/>
          <w:szCs w:val="24"/>
        </w:rPr>
        <w:t xml:space="preserve">n análisis sistemático </w:t>
      </w:r>
      <w:r>
        <w:rPr>
          <w:rFonts w:cs="Arial"/>
          <w:szCs w:val="24"/>
        </w:rPr>
        <w:t xml:space="preserve">que servirá de base para observar </w:t>
      </w:r>
      <w:r w:rsidRPr="00141EE3">
        <w:rPr>
          <w:rFonts w:cs="Arial"/>
          <w:szCs w:val="24"/>
        </w:rPr>
        <w:t>condiciones competitivas y las oportunidad</w:t>
      </w:r>
      <w:r>
        <w:rPr>
          <w:rFonts w:cs="Arial"/>
          <w:szCs w:val="24"/>
        </w:rPr>
        <w:t>es de crecimiento. Con</w:t>
      </w:r>
      <w:r w:rsidR="00BC2B60">
        <w:rPr>
          <w:rFonts w:cs="Arial"/>
          <w:szCs w:val="24"/>
        </w:rPr>
        <w:t>secuente con esto se planteara a continuación el análisis vectorial y se formularan las estrategias pertinentes para dar solución a los objetivos previamente establecidos:</w:t>
      </w:r>
    </w:p>
    <w:tbl>
      <w:tblPr>
        <w:tblStyle w:val="Tablaconcuadrcula"/>
        <w:tblW w:w="0" w:type="auto"/>
        <w:tblLook w:val="04A0" w:firstRow="1" w:lastRow="0" w:firstColumn="1" w:lastColumn="0" w:noHBand="0" w:noVBand="1"/>
      </w:tblPr>
      <w:tblGrid>
        <w:gridCol w:w="1795"/>
        <w:gridCol w:w="1795"/>
        <w:gridCol w:w="1796"/>
        <w:gridCol w:w="1796"/>
        <w:gridCol w:w="1796"/>
      </w:tblGrid>
      <w:tr w:rsidR="00BC2B60" w:rsidTr="00BC2B60">
        <w:tc>
          <w:tcPr>
            <w:tcW w:w="1795" w:type="dxa"/>
          </w:tcPr>
          <w:p w:rsidR="00BC2B60" w:rsidRDefault="00BC2B60" w:rsidP="00141EE3">
            <w:pPr>
              <w:tabs>
                <w:tab w:val="left" w:pos="3270"/>
              </w:tabs>
              <w:rPr>
                <w:rFonts w:cs="Arial"/>
                <w:szCs w:val="24"/>
              </w:rPr>
            </w:pPr>
          </w:p>
        </w:tc>
        <w:tc>
          <w:tcPr>
            <w:tcW w:w="1795" w:type="dxa"/>
            <w:vAlign w:val="center"/>
          </w:tcPr>
          <w:p w:rsidR="00BC2B60" w:rsidRDefault="00BC2B60" w:rsidP="00BC2B60">
            <w:pPr>
              <w:tabs>
                <w:tab w:val="left" w:pos="3270"/>
              </w:tabs>
              <w:jc w:val="center"/>
              <w:rPr>
                <w:rFonts w:cs="Arial"/>
                <w:szCs w:val="24"/>
              </w:rPr>
            </w:pPr>
            <w:r>
              <w:rPr>
                <w:rFonts w:cs="Arial"/>
                <w:szCs w:val="24"/>
              </w:rPr>
              <w:t>Productos actuales</w:t>
            </w:r>
          </w:p>
        </w:tc>
        <w:tc>
          <w:tcPr>
            <w:tcW w:w="1796" w:type="dxa"/>
            <w:vAlign w:val="center"/>
          </w:tcPr>
          <w:p w:rsidR="00BC2B60" w:rsidRDefault="00BC2B60" w:rsidP="00BC2B60">
            <w:pPr>
              <w:tabs>
                <w:tab w:val="left" w:pos="3270"/>
              </w:tabs>
              <w:jc w:val="center"/>
              <w:rPr>
                <w:rFonts w:cs="Arial"/>
                <w:szCs w:val="24"/>
              </w:rPr>
            </w:pPr>
            <w:r>
              <w:rPr>
                <w:rFonts w:cs="Arial"/>
                <w:szCs w:val="24"/>
              </w:rPr>
              <w:t>Productos mejorados</w:t>
            </w:r>
          </w:p>
        </w:tc>
        <w:tc>
          <w:tcPr>
            <w:tcW w:w="1796" w:type="dxa"/>
            <w:vAlign w:val="center"/>
          </w:tcPr>
          <w:p w:rsidR="00BC2B60" w:rsidRDefault="00BC2B60" w:rsidP="00BC2B60">
            <w:pPr>
              <w:tabs>
                <w:tab w:val="left" w:pos="3270"/>
              </w:tabs>
              <w:jc w:val="center"/>
              <w:rPr>
                <w:rFonts w:cs="Arial"/>
                <w:szCs w:val="24"/>
              </w:rPr>
            </w:pPr>
            <w:r>
              <w:rPr>
                <w:rFonts w:cs="Arial"/>
                <w:szCs w:val="24"/>
              </w:rPr>
              <w:t>Extensión de línea</w:t>
            </w:r>
          </w:p>
        </w:tc>
        <w:tc>
          <w:tcPr>
            <w:tcW w:w="1796" w:type="dxa"/>
            <w:vAlign w:val="center"/>
          </w:tcPr>
          <w:p w:rsidR="00BC2B60" w:rsidRDefault="00BC2B60" w:rsidP="00BC2B60">
            <w:pPr>
              <w:tabs>
                <w:tab w:val="left" w:pos="3270"/>
              </w:tabs>
              <w:jc w:val="center"/>
              <w:rPr>
                <w:rFonts w:cs="Arial"/>
                <w:szCs w:val="24"/>
              </w:rPr>
            </w:pPr>
            <w:r>
              <w:rPr>
                <w:rFonts w:cs="Arial"/>
                <w:szCs w:val="24"/>
              </w:rPr>
              <w:t>Productos nuevos</w:t>
            </w:r>
          </w:p>
        </w:tc>
      </w:tr>
      <w:tr w:rsidR="00BC2B60" w:rsidTr="00BC2B60">
        <w:tc>
          <w:tcPr>
            <w:tcW w:w="1795" w:type="dxa"/>
          </w:tcPr>
          <w:p w:rsidR="00BC2B60" w:rsidRDefault="00BC2B60" w:rsidP="00141EE3">
            <w:pPr>
              <w:tabs>
                <w:tab w:val="left" w:pos="3270"/>
              </w:tabs>
              <w:rPr>
                <w:rFonts w:cs="Arial"/>
                <w:szCs w:val="24"/>
              </w:rPr>
            </w:pPr>
            <w:r>
              <w:rPr>
                <w:rFonts w:cs="Arial"/>
                <w:szCs w:val="24"/>
              </w:rPr>
              <w:t>Mercado actual</w:t>
            </w:r>
          </w:p>
        </w:tc>
        <w:tc>
          <w:tcPr>
            <w:tcW w:w="1795" w:type="dxa"/>
            <w:vAlign w:val="center"/>
          </w:tcPr>
          <w:p w:rsidR="00BC2B60" w:rsidRDefault="00E65786" w:rsidP="00BC2B60">
            <w:pPr>
              <w:tabs>
                <w:tab w:val="left" w:pos="3270"/>
              </w:tabs>
              <w:jc w:val="center"/>
              <w:rPr>
                <w:rFonts w:cs="Arial"/>
                <w:szCs w:val="24"/>
              </w:rPr>
            </w:pPr>
            <w:r>
              <w:rPr>
                <w:rFonts w:cs="Arial"/>
                <w:noProof/>
                <w:szCs w:val="24"/>
                <w:lang w:eastAsia="es-CO"/>
              </w:rPr>
              <mc:AlternateContent>
                <mc:Choice Requires="wps">
                  <w:drawing>
                    <wp:anchor distT="0" distB="0" distL="114300" distR="114300" simplePos="0" relativeHeight="251678720" behindDoc="0" locked="0" layoutInCell="1" allowOverlap="1">
                      <wp:simplePos x="0" y="0"/>
                      <wp:positionH relativeFrom="column">
                        <wp:posOffset>201930</wp:posOffset>
                      </wp:positionH>
                      <wp:positionV relativeFrom="paragraph">
                        <wp:posOffset>244475</wp:posOffset>
                      </wp:positionV>
                      <wp:extent cx="556895" cy="0"/>
                      <wp:effectExtent l="12065" t="59690" r="21590" b="5461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9pt;margin-top:19.25pt;width:43.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cVOQIAAHoEAAAOAAAAZHJzL2Uyb0RvYy54bWysVMuO2yAU3VfqPyD2ie00ThMrzmhkJ91M&#10;O5Fm+gEEsI2KAQGJE1X9917IY2ZaVaqqeoHB99xzXwcv7469RAdundCqxNk4xYgrqplQbYm/Pm9G&#10;c4ycJ4oRqRUv8Yk7fLd6/245mIJPdKcl4xYBiXLFYErceW+KJHG04z1xY224AmOjbU88HG2bMEsG&#10;YO9lMknTWTJoy4zVlDsHX+uzEa8if9Nw6h+bxnGPZIkhNx9XG9ddWJPVkhStJaYT9JIG+YcseiIU&#10;BL1R1cQTtLfiN6peUKudbvyY6j7RTSMojzVANVn6SzVPHTE81gLNcebWJvf/aOmXw9YiwUqcY6RI&#10;DyO633sdI6M8tGcwrgBUpbY2FEiP6sk8aPrNIaWrjqiWR/DzyYBvFjySNy7h4AwE2Q2fNQMMAf7Y&#10;q2Nj+0AJXUDHOJLTbST86BGFj3k+my8gNXo1JaS4+hnr/CeuexQ2JXbeEtF2vtJKwdy1zWIUcnhw&#10;PmRFiqtDCKr0RkgZxy8VGkq8yCd5dHBaChaMAeZsu6ukRQcSBBSfWCJYXsOs3isWyTpO2Fox5GM/&#10;FIgeB/aeM4wkhzsSdhHpiZAvSG8F9FL+AQ3JSxXygb5AOZfdWWHfF+liPV/Pp6PpZLYeTdO6Ht1v&#10;qulotsk+5vWHuqrq7EcoLZsWnWCMq1DdVe3Z9O/UdLl3Z53e9H5rY/KWPfYbkr2+Y9JRGEELZ1Xt&#10;NDttbRhN0AgIPIIvlzHcoNfniHr5Zax+AgAA//8DAFBLAwQUAAYACAAAACEAd6Fhzd4AAAAIAQAA&#10;DwAAAGRycy9kb3ducmV2LnhtbEyPT0vDQBDF74LfYRnBm91EMbQxm6IWMRcLtlJ63GbHbDA7G7Lb&#10;NvXTO8WDnubPG977TTEfXScOOITWk4J0koBAqr1pqVHwsX65mYIIUZPRnSdUcMIA8/LyotC58Ud6&#10;x8MqNoJNKORagY2xz6UMtUWnw8T3SKx9+sHpyOPQSDPoI5u7Tt4mSSadbokTrO7x2WL9tdo7BXGx&#10;PdlsUz/N2uX69S1rv6uqWih1fTU+PoCIOMa/YzjjMzqUzLTzezJBdAruUiaPXKf3IM56OuNm97uQ&#10;ZSH/P1D+AAAA//8DAFBLAQItABQABgAIAAAAIQC2gziS/gAAAOEBAAATAAAAAAAAAAAAAAAAAAAA&#10;AABbQ29udGVudF9UeXBlc10ueG1sUEsBAi0AFAAGAAgAAAAhADj9If/WAAAAlAEAAAsAAAAAAAAA&#10;AAAAAAAALwEAAF9yZWxzLy5yZWxzUEsBAi0AFAAGAAgAAAAhAINstxU5AgAAegQAAA4AAAAAAAAA&#10;AAAAAAAALgIAAGRycy9lMm9Eb2MueG1sUEsBAi0AFAAGAAgAAAAhAHehYc3eAAAACAEAAA8AAAAA&#10;AAAAAAAAAAAAkwQAAGRycy9kb3ducmV2LnhtbFBLBQYAAAAABAAEAPMAAACeBQAAAAA=&#10;">
                      <v:stroke endarrow="block"/>
                    </v:shape>
                  </w:pict>
                </mc:Fallback>
              </mc:AlternateContent>
            </w:r>
          </w:p>
        </w:tc>
        <w:tc>
          <w:tcPr>
            <w:tcW w:w="1796" w:type="dxa"/>
            <w:vAlign w:val="center"/>
          </w:tcPr>
          <w:p w:rsidR="00BC2B60" w:rsidRDefault="00BC2B60" w:rsidP="00BC2B60">
            <w:pPr>
              <w:tabs>
                <w:tab w:val="left" w:pos="3270"/>
              </w:tabs>
              <w:jc w:val="center"/>
              <w:rPr>
                <w:rFonts w:cs="Arial"/>
                <w:szCs w:val="24"/>
              </w:rPr>
            </w:pPr>
          </w:p>
        </w:tc>
        <w:tc>
          <w:tcPr>
            <w:tcW w:w="1796" w:type="dxa"/>
            <w:vAlign w:val="center"/>
          </w:tcPr>
          <w:p w:rsidR="00BC2B60" w:rsidRDefault="00BC2B60" w:rsidP="00BC2B60">
            <w:pPr>
              <w:tabs>
                <w:tab w:val="left" w:pos="3270"/>
              </w:tabs>
              <w:jc w:val="center"/>
              <w:rPr>
                <w:rFonts w:cs="Arial"/>
                <w:szCs w:val="24"/>
              </w:rPr>
            </w:pPr>
          </w:p>
        </w:tc>
        <w:tc>
          <w:tcPr>
            <w:tcW w:w="1796" w:type="dxa"/>
            <w:vAlign w:val="center"/>
          </w:tcPr>
          <w:p w:rsidR="00BC2B60" w:rsidRDefault="00BC2B60" w:rsidP="00BC2B60">
            <w:pPr>
              <w:tabs>
                <w:tab w:val="left" w:pos="3270"/>
              </w:tabs>
              <w:jc w:val="center"/>
              <w:rPr>
                <w:rFonts w:cs="Arial"/>
                <w:szCs w:val="24"/>
              </w:rPr>
            </w:pPr>
          </w:p>
        </w:tc>
      </w:tr>
      <w:tr w:rsidR="00BC2B60" w:rsidTr="00BC2B60">
        <w:tc>
          <w:tcPr>
            <w:tcW w:w="1795" w:type="dxa"/>
          </w:tcPr>
          <w:p w:rsidR="00BC2B60" w:rsidRDefault="00BC2B60" w:rsidP="00141EE3">
            <w:pPr>
              <w:tabs>
                <w:tab w:val="left" w:pos="3270"/>
              </w:tabs>
              <w:rPr>
                <w:rFonts w:cs="Arial"/>
                <w:szCs w:val="24"/>
              </w:rPr>
            </w:pPr>
            <w:r>
              <w:rPr>
                <w:rFonts w:cs="Arial"/>
                <w:szCs w:val="24"/>
              </w:rPr>
              <w:t>Mercado extendido</w:t>
            </w:r>
          </w:p>
        </w:tc>
        <w:tc>
          <w:tcPr>
            <w:tcW w:w="1795" w:type="dxa"/>
          </w:tcPr>
          <w:p w:rsidR="00BC2B60" w:rsidRDefault="00BC2B60" w:rsidP="00141EE3">
            <w:pPr>
              <w:tabs>
                <w:tab w:val="left" w:pos="3270"/>
              </w:tabs>
              <w:rPr>
                <w:rFonts w:cs="Arial"/>
                <w:szCs w:val="24"/>
              </w:rPr>
            </w:pPr>
          </w:p>
        </w:tc>
        <w:tc>
          <w:tcPr>
            <w:tcW w:w="1796" w:type="dxa"/>
          </w:tcPr>
          <w:p w:rsidR="00BC2B60" w:rsidRDefault="00E65786" w:rsidP="00141EE3">
            <w:pPr>
              <w:tabs>
                <w:tab w:val="left" w:pos="3270"/>
              </w:tabs>
              <w:rPr>
                <w:rFonts w:cs="Arial"/>
                <w:szCs w:val="24"/>
              </w:rPr>
            </w:pPr>
            <w:r>
              <w:rPr>
                <w:rFonts w:cs="Arial"/>
                <w:noProof/>
                <w:szCs w:val="24"/>
                <w:lang w:eastAsia="es-CO"/>
              </w:rPr>
              <mc:AlternateContent>
                <mc:Choice Requires="wps">
                  <w:drawing>
                    <wp:anchor distT="0" distB="0" distL="114300" distR="114300" simplePos="0" relativeHeight="251679744" behindDoc="0" locked="0" layoutInCell="1" allowOverlap="1">
                      <wp:simplePos x="0" y="0"/>
                      <wp:positionH relativeFrom="column">
                        <wp:posOffset>196215</wp:posOffset>
                      </wp:positionH>
                      <wp:positionV relativeFrom="paragraph">
                        <wp:posOffset>243205</wp:posOffset>
                      </wp:positionV>
                      <wp:extent cx="647700" cy="259715"/>
                      <wp:effectExtent l="12700" t="6350" r="34925" b="577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59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45pt;margin-top:19.15pt;width:51pt;height:2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kQPgIAAH8EAAAOAAAAZHJzL2Uyb0RvYy54bWysVNuO2yAQfa/Uf0C8J7ZT52bFWa3spC/b&#10;bqTdfgABHKNiQEDiRFX/vQO5bNOqUlU1DwSbM2dmzhy8eDh2Eh24dUKrEmfDFCOuqGZC7Ur85XU9&#10;mGHkPFGMSK14iU/c4Yfl+3eL3hR8pFstGbcISJQrelPi1ntTJImjLe+IG2rDFRw22nbEw6PdJcyS&#10;Htg7mYzSdJL02jJjNeXOwdv6fIiXkb9pOPXPTeO4R7LEUJuPq43rNqzJckGKnSWmFfRSBvmHKjoi&#10;FCS9UdXEE7S34jeqTlCrnW78kOou0U0jKI89QDdZ+ks3Ly0xPPYC4jhzk8n9P1r6+bCxSLAS5xgp&#10;0sGIHvdex8xoEuTpjSsAVamNDQ3So3oxT5p+dUjpqiVqxyP49WQgNgsRyV1IeHAGkmz7T5oBhgB/&#10;1OrY2C5QggroGEdyuo2EHz2i8HKST6cpDI7C0Wg8n2bjmIEU12Bjnf/IdYfCpsTOWyJ2ra+0UjB8&#10;bbOYihyenA+lkeIaEDIrvRZSRg9IhfoSz8ejcQxwWgoWDgPM2d22khYdSHBR/F2quINZvVcskrWc&#10;sJViyEdRFDgfB/aOM4wkh4sSdhHpiZBvSG8FCCr/gIbipQr1gDjQzmV3ttm3eTpfzVazfJCPJqtB&#10;ntb14HFd5YPJOpuO6w91VdXZ99BalhetYIyr0N3V8ln+d5a6XL6zWW+mv8mY3LNHvaHY638sOroj&#10;GOJsra1mp40NowlGAZdH8OVGhmv083NEvX03lj8AAAD//wMAUEsDBBQABgAIAAAAIQBbEgLa4AAA&#10;AAgBAAAPAAAAZHJzL2Rvd25yZXYueG1sTI/BTsMwEETvSPyDtUjcqEMihSbEqYAKkQuVaFHVoxub&#10;2CJeR7Hbpnw92xOcVrszmn1TLSbXs6Meg/Uo4H6WANPYemWxE/C5eb2bAwtRopK9Ry3grAMs6uur&#10;SpbKn/BDH9exYxSCoZQCTIxDyXlojXYyzPygkbQvPzoZaR07rkZ5onDX8zRJcu6kRfpg5KBfjG6/&#10;1wcnIC53Z5Nv2+fCrjZv77n9aZpmKcTtzfT0CCzqKf6Z4YJP6FAT094fUAXWC8iSgpw05xmwi56l&#10;dNgLeChS4HXF/xeofwEAAP//AwBQSwECLQAUAAYACAAAACEAtoM4kv4AAADhAQAAEwAAAAAAAAAA&#10;AAAAAAAAAAAAW0NvbnRlbnRfVHlwZXNdLnhtbFBLAQItABQABgAIAAAAIQA4/SH/1gAAAJQBAAAL&#10;AAAAAAAAAAAAAAAAAC8BAABfcmVscy8ucmVsc1BLAQItABQABgAIAAAAIQAR1tkQPgIAAH8EAAAO&#10;AAAAAAAAAAAAAAAAAC4CAABkcnMvZTJvRG9jLnhtbFBLAQItABQABgAIAAAAIQBbEgLa4AAAAAgB&#10;AAAPAAAAAAAAAAAAAAAAAJgEAABkcnMvZG93bnJldi54bWxQSwUGAAAAAAQABADzAAAApQUAAAAA&#10;">
                      <v:stroke endarrow="block"/>
                    </v:shape>
                  </w:pict>
                </mc:Fallback>
              </mc:AlternateContent>
            </w:r>
          </w:p>
        </w:tc>
        <w:tc>
          <w:tcPr>
            <w:tcW w:w="1796" w:type="dxa"/>
          </w:tcPr>
          <w:p w:rsidR="00BC2B60" w:rsidRDefault="00BC2B60" w:rsidP="00141EE3">
            <w:pPr>
              <w:tabs>
                <w:tab w:val="left" w:pos="3270"/>
              </w:tabs>
              <w:rPr>
                <w:rFonts w:cs="Arial"/>
                <w:szCs w:val="24"/>
              </w:rPr>
            </w:pPr>
          </w:p>
        </w:tc>
        <w:tc>
          <w:tcPr>
            <w:tcW w:w="1796" w:type="dxa"/>
          </w:tcPr>
          <w:p w:rsidR="00BC2B60" w:rsidRDefault="00BC2B60" w:rsidP="00141EE3">
            <w:pPr>
              <w:tabs>
                <w:tab w:val="left" w:pos="3270"/>
              </w:tabs>
              <w:rPr>
                <w:rFonts w:cs="Arial"/>
                <w:szCs w:val="24"/>
              </w:rPr>
            </w:pPr>
          </w:p>
        </w:tc>
      </w:tr>
      <w:tr w:rsidR="00BC2B60" w:rsidTr="00BC2B60">
        <w:tc>
          <w:tcPr>
            <w:tcW w:w="1795" w:type="dxa"/>
          </w:tcPr>
          <w:p w:rsidR="00BC2B60" w:rsidRDefault="00BC2B60" w:rsidP="00141EE3">
            <w:pPr>
              <w:tabs>
                <w:tab w:val="left" w:pos="3270"/>
              </w:tabs>
              <w:rPr>
                <w:rFonts w:cs="Arial"/>
                <w:szCs w:val="24"/>
              </w:rPr>
            </w:pPr>
            <w:r>
              <w:rPr>
                <w:rFonts w:cs="Arial"/>
                <w:szCs w:val="24"/>
              </w:rPr>
              <w:t>Nuevo mercado nacional</w:t>
            </w:r>
          </w:p>
        </w:tc>
        <w:tc>
          <w:tcPr>
            <w:tcW w:w="1795" w:type="dxa"/>
          </w:tcPr>
          <w:p w:rsidR="00BC2B60" w:rsidRDefault="00BC2B60" w:rsidP="00141EE3">
            <w:pPr>
              <w:tabs>
                <w:tab w:val="left" w:pos="3270"/>
              </w:tabs>
              <w:rPr>
                <w:rFonts w:cs="Arial"/>
                <w:szCs w:val="24"/>
              </w:rPr>
            </w:pPr>
          </w:p>
        </w:tc>
        <w:tc>
          <w:tcPr>
            <w:tcW w:w="1796" w:type="dxa"/>
          </w:tcPr>
          <w:p w:rsidR="00BC2B60" w:rsidRDefault="00BC2B60" w:rsidP="00141EE3">
            <w:pPr>
              <w:tabs>
                <w:tab w:val="left" w:pos="3270"/>
              </w:tabs>
              <w:rPr>
                <w:rFonts w:cs="Arial"/>
                <w:szCs w:val="24"/>
              </w:rPr>
            </w:pPr>
          </w:p>
        </w:tc>
        <w:tc>
          <w:tcPr>
            <w:tcW w:w="1796" w:type="dxa"/>
          </w:tcPr>
          <w:p w:rsidR="00BC2B60" w:rsidRDefault="00E65786" w:rsidP="00141EE3">
            <w:pPr>
              <w:tabs>
                <w:tab w:val="left" w:pos="3270"/>
              </w:tabs>
              <w:rPr>
                <w:rFonts w:cs="Arial"/>
                <w:szCs w:val="24"/>
              </w:rPr>
            </w:pPr>
            <w:r>
              <w:rPr>
                <w:rFonts w:cs="Arial"/>
                <w:noProof/>
                <w:szCs w:val="24"/>
                <w:lang w:eastAsia="es-CO"/>
              </w:rPr>
              <mc:AlternateContent>
                <mc:Choice Requires="wps">
                  <w:drawing>
                    <wp:anchor distT="0" distB="0" distL="114300" distR="114300" simplePos="0" relativeHeight="251680768" behindDoc="0" locked="0" layoutInCell="1" allowOverlap="1">
                      <wp:simplePos x="0" y="0"/>
                      <wp:positionH relativeFrom="column">
                        <wp:posOffset>226695</wp:posOffset>
                      </wp:positionH>
                      <wp:positionV relativeFrom="paragraph">
                        <wp:posOffset>391160</wp:posOffset>
                      </wp:positionV>
                      <wp:extent cx="546100" cy="0"/>
                      <wp:effectExtent l="12065" t="53340" r="22860" b="609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85pt;margin-top:30.8pt;width:4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TLOwIAAHoEAAAOAAAAZHJzL2Uyb0RvYy54bWysVG1v2yAQ/j5p/wHxPbWdOmlixakqO9mX&#10;bo3U7gcQwDYaBgQkTjTtv+8gL203TZqm+QMG391zd889eHF/6CXac+uEViXOblKMuKKaCdWW+OvL&#10;ejTDyHmiGJFa8RIfucP3y48fFoMp+Fh3WjJuEYAoVwymxJ33pkgSRzveE3ejDVdgbLTtiYejbRNm&#10;yQDovUzGaTpNBm2ZsZpy5+BrfTLiZcRvGk79U9M47pEsMdTm42rjug1rslyQorXEdIKeyyD/UEVP&#10;hIKkV6iaeIJ2VvwG1QtqtdONv6G6T3TTCMpjD9BNlv7SzXNHDI+9ADnOXGly/w+WftlvLBKsxLcY&#10;KdLDiB52XsfM6C7QMxhXgFelNjY0SA/q2Txq+s0hpauOqJZH55ejgdgsRCTvQsLBGUiyHT5rBj4E&#10;8CNXh8b2ARJYQIc4kuN1JPzgEYWPk3yapTA4ejElpLjEGev8J657FDYldt4S0Xa+0krB3LXNYhay&#10;f3Q+VEWKS0BIqvRaSBnHLxUaSjyfjCcxwGkpWDAGN2fbbSUt2pMgoPjEFsHy1s3qnWIRrOOErRRD&#10;PvKhQPQ4oPecYSQ53JGwi56eCPnq6a0ALuUfvKF4qUI9wAu0c96dFPZ9ns5Xs9UsH+Xj6WqUp3U9&#10;elhX+Wi6zu4m9W1dVXX2I7SW5UUnGOMqdHdRe5b/nZrO9+6k06verzQm79Ej31Ds5R2LjsIIWjip&#10;aqvZcWPDaIJGQODR+XwZww16e45er7+M5U8AAAD//wMAUEsDBBQABgAIAAAAIQCz/ro/3gAAAAgB&#10;AAAPAAAAZHJzL2Rvd25yZXYueG1sTI/BTsMwEETvSPyDtUjcqJMiTAlxKqBC5FIk2gpxdOMltojX&#10;Uey2KV+PKw5w3JnR7JtyPrqO7XEI1pOEfJIBQ2q8ttRK2Kyfr2bAQlSkVecJJRwxwLw6PytVof2B&#10;3nC/ii1LJRQKJcHE2Bech8agU2Hie6TkffrBqZjOoeV6UIdU7jo+zTLBnbKUPhjV45PB5mu1cxLi&#10;4uNoxHvzeGdf1y9LYb/rul5IeXkxPtwDizjGvzCc8BM6VIlp63ekA+skXN/cpqQEkQtgJ3+aJ2H7&#10;K/Cq5P8HVD8AAAD//wMAUEsBAi0AFAAGAAgAAAAhALaDOJL+AAAA4QEAABMAAAAAAAAAAAAAAAAA&#10;AAAAAFtDb250ZW50X1R5cGVzXS54bWxQSwECLQAUAAYACAAAACEAOP0h/9YAAACUAQAACwAAAAAA&#10;AAAAAAAAAAAvAQAAX3JlbHMvLnJlbHNQSwECLQAUAAYACAAAACEASz+UyzsCAAB6BAAADgAAAAAA&#10;AAAAAAAAAAAuAgAAZHJzL2Uyb0RvYy54bWxQSwECLQAUAAYACAAAACEAs/66P94AAAAIAQAADwAA&#10;AAAAAAAAAAAAAACVBAAAZHJzL2Rvd25yZXYueG1sUEsFBgAAAAAEAAQA8wAAAKAFAAAAAA==&#10;">
                      <v:stroke endarrow="block"/>
                    </v:shape>
                  </w:pict>
                </mc:Fallback>
              </mc:AlternateContent>
            </w:r>
          </w:p>
        </w:tc>
        <w:tc>
          <w:tcPr>
            <w:tcW w:w="1796" w:type="dxa"/>
          </w:tcPr>
          <w:p w:rsidR="00BC2B60" w:rsidRDefault="00E65786" w:rsidP="00141EE3">
            <w:pPr>
              <w:tabs>
                <w:tab w:val="left" w:pos="3270"/>
              </w:tabs>
              <w:rPr>
                <w:rFonts w:cs="Arial"/>
                <w:szCs w:val="24"/>
              </w:rPr>
            </w:pPr>
            <w:r>
              <w:rPr>
                <w:rFonts w:cs="Arial"/>
                <w:noProof/>
                <w:szCs w:val="24"/>
                <w:lang w:eastAsia="es-CO"/>
              </w:rPr>
              <mc:AlternateContent>
                <mc:Choice Requires="wps">
                  <w:drawing>
                    <wp:anchor distT="0" distB="0" distL="114300" distR="114300" simplePos="0" relativeHeight="251681792" behindDoc="0" locked="0" layoutInCell="1" allowOverlap="1">
                      <wp:simplePos x="0" y="0"/>
                      <wp:positionH relativeFrom="column">
                        <wp:posOffset>558165</wp:posOffset>
                      </wp:positionH>
                      <wp:positionV relativeFrom="paragraph">
                        <wp:posOffset>213360</wp:posOffset>
                      </wp:positionV>
                      <wp:extent cx="0" cy="309245"/>
                      <wp:effectExtent l="55245" t="8890" r="59055"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95pt;margin-top:16.8pt;width:0;height:2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FaOQIAAHoEAAAOAAAAZHJzL2Uyb0RvYy54bWysVNuO2yAQfa/Uf0C8J7azzjax4qxWdtKX&#10;bTfSbj+AALZRMSAgcaKq/96BXLZpVamqmgfC5cxh5szBi4dDL9GeWye0KnE2TjHiimomVFviL6/r&#10;0Qwj54liRGrFS3zkDj8s379bDKbgE91pybhFQKJcMZgSd96bIkkc7XhP3FgbruCw0bYnHpa2TZgl&#10;A7D3Mpmk6X0yaMuM1ZQ7B7v16RAvI3/TcOqfm8Zxj2SJITcfRxvHbRiT5YIUrSWmE/ScBvmHLHoi&#10;FFx6paqJJ2hnxW9UvaBWO934MdV9optGUB5rgGqy9JdqXjpieKwFxHHmKpP7f7T0835jkWAlnmCk&#10;SA8tetx5HW9GsyDPYFwBqEptbCiQHtSLedL0q0NKVx1RLY/g16OB2CxEJDchYeEMXLIdPmkGGAL8&#10;UatDY/tACSqgQ2zJ8doSfvCInjYp7N6l80k+jeSkuMQZ6/xHrnsUJiV23hLRdr7SSkHftc3iLWT/&#10;5HzIihSXgHCp0mshZWy/VGgo8Xw6mcYAp6Vg4TDAnG23lbRoT4KB4u+cxQ3M6p1ikazjhK0UQz7q&#10;ocD0OLD3nGEkObyRMItIT4R8Q3orQEv5BzQkL1XIB3SBcs6zk8O+zdP5araa5aN8cr8a5Wldjx7X&#10;VT66X2cfpvVdXVV19j2UluVFJxjjKlR3cXuW/52bzu/u5NOr368yJrfsUW9I9vIfk47GCF44uWqr&#10;2XFjQ2uCR8DgEXx+jOEF/byOqLdPxvIHAAAA//8DAFBLAwQUAAYACAAAACEAgEJVKt0AAAAHAQAA&#10;DwAAAGRycy9kb3ducmV2LnhtbEyOQUvDQBSE74L/YXmCN7uxgdjGbIpaxFws2ErpcZt9ZoPZtyG7&#10;bVN/vU8vehqGGWa+YjG6ThxxCK0nBbeTBARS7U1LjYL3zfPNDESImozuPKGCMwZYlJcXhc6NP9Eb&#10;HtexETxCIdcKbIx9LmWoLTodJr5H4uzDD05HtkMjzaBPPO46OU2STDrdEj9Y3eOTxfpzfXAK4nJ3&#10;ttm2fpy3q83La9Z+VVW1VOr6any4BxFxjH9l+MFndCiZae8PZILoFMzu5txUkKYZCM5//Z51moIs&#10;C/mfv/wGAAD//wMAUEsBAi0AFAAGAAgAAAAhALaDOJL+AAAA4QEAABMAAAAAAAAAAAAAAAAAAAAA&#10;AFtDb250ZW50X1R5cGVzXS54bWxQSwECLQAUAAYACAAAACEAOP0h/9YAAACUAQAACwAAAAAAAAAA&#10;AAAAAAAvAQAAX3JlbHMvLnJlbHNQSwECLQAUAAYACAAAACEA7N8RWjkCAAB6BAAADgAAAAAAAAAA&#10;AAAAAAAuAgAAZHJzL2Uyb0RvYy54bWxQSwECLQAUAAYACAAAACEAgEJVKt0AAAAHAQAADwAAAAAA&#10;AAAAAAAAAACTBAAAZHJzL2Rvd25yZXYueG1sUEsFBgAAAAAEAAQA8wAAAJ0FAAAAAA==&#10;">
                      <v:stroke endarrow="block"/>
                    </v:shape>
                  </w:pict>
                </mc:Fallback>
              </mc:AlternateContent>
            </w:r>
          </w:p>
        </w:tc>
      </w:tr>
      <w:tr w:rsidR="00BC2B60" w:rsidTr="00BC2B60">
        <w:tc>
          <w:tcPr>
            <w:tcW w:w="1795" w:type="dxa"/>
          </w:tcPr>
          <w:p w:rsidR="00BC2B60" w:rsidRDefault="00BC2B60" w:rsidP="00141EE3">
            <w:pPr>
              <w:tabs>
                <w:tab w:val="left" w:pos="3270"/>
              </w:tabs>
              <w:rPr>
                <w:rFonts w:cs="Arial"/>
                <w:szCs w:val="24"/>
              </w:rPr>
            </w:pPr>
            <w:r>
              <w:rPr>
                <w:rFonts w:cs="Arial"/>
                <w:szCs w:val="24"/>
              </w:rPr>
              <w:t>Nuevo mercado internacional</w:t>
            </w:r>
          </w:p>
        </w:tc>
        <w:tc>
          <w:tcPr>
            <w:tcW w:w="1795" w:type="dxa"/>
          </w:tcPr>
          <w:p w:rsidR="00BC2B60" w:rsidRDefault="00BC2B60" w:rsidP="00141EE3">
            <w:pPr>
              <w:tabs>
                <w:tab w:val="left" w:pos="3270"/>
              </w:tabs>
              <w:rPr>
                <w:rFonts w:cs="Arial"/>
                <w:szCs w:val="24"/>
              </w:rPr>
            </w:pPr>
          </w:p>
        </w:tc>
        <w:tc>
          <w:tcPr>
            <w:tcW w:w="1796" w:type="dxa"/>
          </w:tcPr>
          <w:p w:rsidR="00BC2B60" w:rsidRDefault="00BC2B60" w:rsidP="00141EE3">
            <w:pPr>
              <w:tabs>
                <w:tab w:val="left" w:pos="3270"/>
              </w:tabs>
              <w:rPr>
                <w:rFonts w:cs="Arial"/>
                <w:szCs w:val="24"/>
              </w:rPr>
            </w:pPr>
          </w:p>
        </w:tc>
        <w:tc>
          <w:tcPr>
            <w:tcW w:w="1796" w:type="dxa"/>
          </w:tcPr>
          <w:p w:rsidR="00BC2B60" w:rsidRDefault="00BC2B60" w:rsidP="00141EE3">
            <w:pPr>
              <w:tabs>
                <w:tab w:val="left" w:pos="3270"/>
              </w:tabs>
              <w:rPr>
                <w:rFonts w:cs="Arial"/>
                <w:szCs w:val="24"/>
              </w:rPr>
            </w:pPr>
          </w:p>
        </w:tc>
        <w:tc>
          <w:tcPr>
            <w:tcW w:w="1796" w:type="dxa"/>
          </w:tcPr>
          <w:p w:rsidR="00BC2B60" w:rsidRDefault="00E65786" w:rsidP="00141EE3">
            <w:pPr>
              <w:tabs>
                <w:tab w:val="left" w:pos="3270"/>
              </w:tabs>
              <w:rPr>
                <w:rFonts w:cs="Arial"/>
                <w:szCs w:val="24"/>
              </w:rPr>
            </w:pPr>
            <w:r>
              <w:rPr>
                <w:rFonts w:cs="Arial"/>
                <w:noProof/>
                <w:szCs w:val="24"/>
                <w:lang w:eastAsia="es-CO"/>
              </w:rPr>
              <mc:AlternateContent>
                <mc:Choice Requires="wps">
                  <w:drawing>
                    <wp:anchor distT="0" distB="0" distL="114300" distR="114300" simplePos="0" relativeHeight="251682816" behindDoc="0" locked="0" layoutInCell="1" allowOverlap="1">
                      <wp:simplePos x="0" y="0"/>
                      <wp:positionH relativeFrom="column">
                        <wp:posOffset>403860</wp:posOffset>
                      </wp:positionH>
                      <wp:positionV relativeFrom="paragraph">
                        <wp:posOffset>219710</wp:posOffset>
                      </wp:positionV>
                      <wp:extent cx="273050" cy="226060"/>
                      <wp:effectExtent l="5715" t="9525" r="698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2606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9" o:spid="_x0000_s1026" type="#_x0000_t96" style="position:absolute;margin-left:31.8pt;margin-top:17.3pt;width:21.5pt;height:1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p3LQIAAF8EAAAOAAAAZHJzL2Uyb0RvYy54bWysVFFv0zAQfkfiP1h+Z0mztqPR0mnaKEIa&#10;MGnwA6620xgc25zdpuXX7+KkpQOeEHmw7ny+z3ffd871zb41bKcwaGcrPrnIOVNWOKntpuJfv6ze&#10;vOUsRLASjLOq4gcV+M3y9avrzpeqcI0zUiEjEBvKzle8idGXWRZEo1oIF84rS8HaYQuRXNxkEqEj&#10;9NZkRZ7Ps86h9OiECoF274cgXyb8ulYifq7roCIzFafaYloxret+zZbXUG4QfKPFWAb8QxUtaEuX&#10;nqDuIQLbov4DqtUCXXB1vBCuzVxda6FSD9TNJP+tm6cGvEq9EDnBn2gK/w9WfNo9ItOStOPMQksS&#10;3W6jSzezRU9P50NJp578I/YNBv/gxPfArLtrwG7ULaLrGgWSipr057MXCb0TKJWtu49OEjoQemJq&#10;X2PbAxIHbJ8EOZwEUfvIBG0WV5f5jGQTFCqKeT5PgmVQHpM9hvheuZb1RsVDq406rED0rEEJu4cQ&#10;kypy7A3kN87q1pDGOzBsOp9dpppPZwn7iJm6dUbLlTYmObhZ3xlklFnxVfrG5HB+zFjWVXwxK2ap&#10;iBexcA6Rp+9vEOi2VqbR7Jl9N9oRtBlsqtLYkeqe3UGltZMHYhrdMOX0KsloHP7krKMJJ3p+bAEV&#10;Z+aDJbUWk+m0fxLJmc6uCnLwPLI+j4AVBFXxyNlg3sXhGW096k1DN01Su9b181PreByFoaqxWJpi&#10;sl48k3M/nfr1X1g+AwAA//8DAFBLAwQUAAYACAAAACEA26Jwr94AAAAIAQAADwAAAGRycy9kb3du&#10;cmV2LnhtbEyPzU7DMBCE70i8g7VIXBC1aVBAIU5VIUBcWolScXbjJYnwT2S7Tvr2bE9w2l3NaPab&#10;ejVbwzKGOHgn4W4hgKFrvR5cJ2H/+Xr7CCwm5bQy3qGEE0ZYNZcXtaq0n9wH5l3qGIW4WCkJfUpj&#10;xXlse7QqLvyIjrRvH6xKdIaO66AmCreGL4UouVWDow+9GvG5x/Znd7QScnGTti+bvA9f/GTyNLy9&#10;rzdWyuuref0ELOGc/sxwxid0aIjp4I9OR2YklEVJTgnFPc2zLkpaDhIexBJ4U/P/BZpfAAAA//8D&#10;AFBLAQItABQABgAIAAAAIQC2gziS/gAAAOEBAAATAAAAAAAAAAAAAAAAAAAAAABbQ29udGVudF9U&#10;eXBlc10ueG1sUEsBAi0AFAAGAAgAAAAhADj9If/WAAAAlAEAAAsAAAAAAAAAAAAAAAAALwEAAF9y&#10;ZWxzLy5yZWxzUEsBAi0AFAAGAAgAAAAhAGSNenctAgAAXwQAAA4AAAAAAAAAAAAAAAAALgIAAGRy&#10;cy9lMm9Eb2MueG1sUEsBAi0AFAAGAAgAAAAhANuicK/eAAAACAEAAA8AAAAAAAAAAAAAAAAAhwQA&#10;AGRycy9kb3ducmV2LnhtbFBLBQYAAAAABAAEAPMAAACSBQAAAAA=&#10;"/>
                  </w:pict>
                </mc:Fallback>
              </mc:AlternateContent>
            </w:r>
          </w:p>
        </w:tc>
      </w:tr>
    </w:tbl>
    <w:p w:rsidR="00141EE3" w:rsidRDefault="00141EE3" w:rsidP="00141EE3">
      <w:pPr>
        <w:tabs>
          <w:tab w:val="left" w:pos="3270"/>
        </w:tabs>
        <w:rPr>
          <w:rFonts w:cs="Arial"/>
          <w:szCs w:val="24"/>
        </w:rPr>
      </w:pPr>
    </w:p>
    <w:p w:rsidR="004829C6" w:rsidRDefault="004829C6" w:rsidP="00141EE3">
      <w:pPr>
        <w:tabs>
          <w:tab w:val="left" w:pos="3270"/>
        </w:tabs>
        <w:rPr>
          <w:rFonts w:cs="Arial"/>
          <w:szCs w:val="24"/>
        </w:rPr>
      </w:pPr>
      <w:r>
        <w:rPr>
          <w:rFonts w:cs="Arial"/>
          <w:szCs w:val="24"/>
        </w:rPr>
        <w:lastRenderedPageBreak/>
        <w:t>Como se puede apreciar en el grafico anterior</w:t>
      </w:r>
      <w:r w:rsidR="00517F8E">
        <w:rPr>
          <w:rFonts w:cs="Arial"/>
          <w:szCs w:val="24"/>
        </w:rPr>
        <w:t>, el primer paso para llegar a un mercado extendido es mejorar los productos actuales, luego es necesario extender la línea del producto generando más calidad, más incentivos para los consumidores y así</w:t>
      </w:r>
      <w:bookmarkStart w:id="0" w:name="_GoBack"/>
      <w:bookmarkEnd w:id="0"/>
      <w:r w:rsidR="00517F8E">
        <w:rPr>
          <w:rFonts w:cs="Arial"/>
          <w:szCs w:val="24"/>
        </w:rPr>
        <w:t xml:space="preserve"> tener la capacidad de participar en un nuevo mercado nacional que ofrecerá nuevas oportunidades, finalmente se extiende esta línea hasta el punto de crear un nuevo producto, que sea competitivo a nivel internacional y que mejore la calidad de vida de todos nuestros clientes.</w:t>
      </w:r>
    </w:p>
    <w:p w:rsidR="00517F8E" w:rsidRDefault="00517F8E" w:rsidP="00141EE3">
      <w:pPr>
        <w:tabs>
          <w:tab w:val="left" w:pos="3270"/>
        </w:tabs>
        <w:rPr>
          <w:rFonts w:cs="Arial"/>
          <w:szCs w:val="24"/>
        </w:rPr>
      </w:pPr>
    </w:p>
    <w:p w:rsidR="00141EE3" w:rsidRPr="00141EE3" w:rsidRDefault="00141EE3" w:rsidP="00141EE3">
      <w:pPr>
        <w:tabs>
          <w:tab w:val="left" w:pos="3270"/>
        </w:tabs>
        <w:rPr>
          <w:rFonts w:cs="Arial"/>
          <w:szCs w:val="24"/>
        </w:rPr>
      </w:pPr>
    </w:p>
    <w:p w:rsidR="00A25A53" w:rsidRDefault="00A25A53" w:rsidP="00A25A53">
      <w:pPr>
        <w:tabs>
          <w:tab w:val="left" w:pos="3270"/>
        </w:tabs>
        <w:jc w:val="right"/>
        <w:rPr>
          <w:rFonts w:cs="Arial"/>
          <w:b/>
          <w:szCs w:val="24"/>
        </w:rPr>
      </w:pPr>
    </w:p>
    <w:p w:rsidR="0011343B" w:rsidRDefault="00A25A53" w:rsidP="00141EE3">
      <w:pPr>
        <w:tabs>
          <w:tab w:val="left" w:pos="3270"/>
        </w:tabs>
        <w:jc w:val="center"/>
        <w:rPr>
          <w:rFonts w:cs="Arial"/>
          <w:b/>
          <w:szCs w:val="24"/>
        </w:rPr>
      </w:pPr>
      <w:r w:rsidRPr="00A25A53">
        <w:rPr>
          <w:rFonts w:cs="Arial"/>
          <w:b/>
          <w:szCs w:val="24"/>
        </w:rPr>
        <w:t>ANEXOS</w:t>
      </w:r>
    </w:p>
    <w:p w:rsidR="00141EE3" w:rsidRPr="00A25A53" w:rsidRDefault="00141EE3" w:rsidP="00141EE3">
      <w:pPr>
        <w:tabs>
          <w:tab w:val="left" w:pos="3270"/>
        </w:tabs>
        <w:jc w:val="center"/>
        <w:rPr>
          <w:rFonts w:cs="Arial"/>
          <w:b/>
          <w:szCs w:val="24"/>
        </w:rPr>
      </w:pPr>
    </w:p>
    <w:p w:rsidR="00A25A53" w:rsidRPr="00A25A53" w:rsidRDefault="00A25A53" w:rsidP="00A25A53">
      <w:pPr>
        <w:pStyle w:val="Prrafodelista"/>
        <w:numPr>
          <w:ilvl w:val="0"/>
          <w:numId w:val="21"/>
        </w:numPr>
        <w:tabs>
          <w:tab w:val="left" w:pos="3270"/>
        </w:tabs>
        <w:jc w:val="left"/>
        <w:rPr>
          <w:rFonts w:cs="Arial"/>
          <w:b/>
          <w:szCs w:val="24"/>
        </w:rPr>
      </w:pPr>
      <w:r w:rsidRPr="00A25A53">
        <w:rPr>
          <w:rFonts w:cs="Arial"/>
          <w:b/>
          <w:szCs w:val="24"/>
        </w:rPr>
        <w:t>ESTRATEGAS</w:t>
      </w:r>
    </w:p>
    <w:p w:rsidR="0011343B" w:rsidRDefault="0011343B" w:rsidP="0011343B">
      <w:pPr>
        <w:tabs>
          <w:tab w:val="left" w:pos="3270"/>
        </w:tabs>
        <w:rPr>
          <w:rFonts w:cs="Arial"/>
          <w:szCs w:val="24"/>
        </w:rPr>
      </w:pPr>
    </w:p>
    <w:p w:rsidR="0011343B" w:rsidRPr="00A25A53" w:rsidRDefault="00A25A53" w:rsidP="00A25A53">
      <w:pPr>
        <w:tabs>
          <w:tab w:val="left" w:pos="3270"/>
        </w:tabs>
        <w:jc w:val="center"/>
        <w:rPr>
          <w:rFonts w:cs="Arial"/>
          <w:b/>
          <w:szCs w:val="24"/>
        </w:rPr>
      </w:pPr>
      <w:r w:rsidRPr="00A25A53">
        <w:rPr>
          <w:rFonts w:cs="Arial"/>
          <w:b/>
          <w:szCs w:val="24"/>
        </w:rPr>
        <w:t>ANDREA PAOLA CORTES LEIVA</w:t>
      </w:r>
    </w:p>
    <w:p w:rsidR="006E4B01" w:rsidRDefault="002F592A" w:rsidP="0011343B">
      <w:pPr>
        <w:tabs>
          <w:tab w:val="left" w:pos="3270"/>
        </w:tabs>
        <w:rPr>
          <w:rFonts w:cs="Arial"/>
          <w:szCs w:val="24"/>
        </w:rPr>
      </w:pPr>
      <w:r>
        <w:rPr>
          <w:rFonts w:cs="Arial"/>
          <w:noProof/>
          <w:szCs w:val="24"/>
          <w:lang w:eastAsia="es-CO"/>
        </w:rPr>
        <w:drawing>
          <wp:anchor distT="0" distB="0" distL="114300" distR="114300" simplePos="0" relativeHeight="251669504" behindDoc="0" locked="0" layoutInCell="1" allowOverlap="1">
            <wp:simplePos x="0" y="0"/>
            <wp:positionH relativeFrom="margin">
              <wp:posOffset>2169795</wp:posOffset>
            </wp:positionH>
            <wp:positionV relativeFrom="margin">
              <wp:posOffset>6174105</wp:posOffset>
            </wp:positionV>
            <wp:extent cx="1424305" cy="1752600"/>
            <wp:effectExtent l="19050" t="0" r="444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4305" cy="1752600"/>
                    </a:xfrm>
                    <a:prstGeom prst="rect">
                      <a:avLst/>
                    </a:prstGeom>
                    <a:noFill/>
                  </pic:spPr>
                </pic:pic>
              </a:graphicData>
            </a:graphic>
          </wp:anchor>
        </w:drawing>
      </w:r>
    </w:p>
    <w:p w:rsidR="006E4B01" w:rsidRPr="006E4B01" w:rsidRDefault="006E4B01" w:rsidP="006E4B01">
      <w:pPr>
        <w:rPr>
          <w:rFonts w:cs="Arial"/>
          <w:szCs w:val="24"/>
        </w:rPr>
      </w:pPr>
    </w:p>
    <w:p w:rsidR="006E4B01" w:rsidRPr="006E4B01" w:rsidRDefault="006E4B01" w:rsidP="006E4B01">
      <w:pPr>
        <w:rPr>
          <w:rFonts w:cs="Arial"/>
          <w:szCs w:val="24"/>
        </w:rPr>
      </w:pPr>
    </w:p>
    <w:p w:rsidR="006E4B01" w:rsidRPr="006E4B01" w:rsidRDefault="006E4B01" w:rsidP="006E4B01">
      <w:pPr>
        <w:rPr>
          <w:rFonts w:cs="Arial"/>
          <w:szCs w:val="24"/>
        </w:rPr>
      </w:pPr>
    </w:p>
    <w:p w:rsidR="006E4B01" w:rsidRPr="006E4B01" w:rsidRDefault="006E4B01" w:rsidP="006E4B01">
      <w:pPr>
        <w:rPr>
          <w:rFonts w:cs="Arial"/>
          <w:szCs w:val="24"/>
        </w:rPr>
      </w:pPr>
    </w:p>
    <w:p w:rsidR="006E4B01" w:rsidRDefault="006E4B01" w:rsidP="006E4B01">
      <w:pPr>
        <w:rPr>
          <w:rFonts w:cs="Arial"/>
          <w:szCs w:val="24"/>
        </w:rPr>
      </w:pPr>
    </w:p>
    <w:p w:rsidR="006E4B01" w:rsidRPr="006E4B01" w:rsidRDefault="006E4B01" w:rsidP="00FA10D6">
      <w:pPr>
        <w:pStyle w:val="Sinespaciado"/>
        <w:jc w:val="center"/>
      </w:pPr>
      <w:r w:rsidRPr="006E4B01">
        <w:t>Cra 9 No. 12-56 – SOACHA</w:t>
      </w:r>
    </w:p>
    <w:p w:rsidR="006E4B01" w:rsidRPr="006E4B01" w:rsidRDefault="006E4B01" w:rsidP="00FA10D6">
      <w:pPr>
        <w:pStyle w:val="Sinespaciado"/>
        <w:jc w:val="center"/>
      </w:pPr>
      <w:r w:rsidRPr="006E4B01">
        <w:t>Identificación 1.010.216.969  - Edad: 19 años</w:t>
      </w:r>
    </w:p>
    <w:p w:rsidR="006E4B01" w:rsidRPr="006E4B01" w:rsidRDefault="006E4B01" w:rsidP="00FA10D6">
      <w:pPr>
        <w:pStyle w:val="Sinespaciado"/>
        <w:jc w:val="center"/>
      </w:pPr>
      <w:r w:rsidRPr="006E4B01">
        <w:t>Teléfono 7811370</w:t>
      </w:r>
    </w:p>
    <w:p w:rsidR="006E4B01" w:rsidRPr="006E4B01" w:rsidRDefault="006E4B01" w:rsidP="00FA10D6">
      <w:pPr>
        <w:pStyle w:val="Sinespaciado"/>
        <w:jc w:val="center"/>
      </w:pPr>
      <w:r w:rsidRPr="006E4B01">
        <w:t>andreacortes_0808@hotmail.com</w:t>
      </w:r>
    </w:p>
    <w:p w:rsidR="006E4B01" w:rsidRPr="00FA10D6" w:rsidRDefault="006E4B01" w:rsidP="006E4B01">
      <w:pPr>
        <w:rPr>
          <w:rFonts w:cs="Arial"/>
          <w:b/>
          <w:szCs w:val="24"/>
        </w:rPr>
      </w:pPr>
    </w:p>
    <w:p w:rsidR="0034392B" w:rsidRDefault="0034392B" w:rsidP="006E4B01">
      <w:pPr>
        <w:rPr>
          <w:rFonts w:cs="Arial"/>
          <w:b/>
          <w:szCs w:val="24"/>
        </w:rPr>
      </w:pPr>
    </w:p>
    <w:p w:rsidR="006E4B01" w:rsidRPr="00FA10D6" w:rsidRDefault="006E4B01" w:rsidP="006E4B01">
      <w:pPr>
        <w:rPr>
          <w:rFonts w:cs="Arial"/>
          <w:b/>
          <w:szCs w:val="24"/>
        </w:rPr>
      </w:pPr>
      <w:r w:rsidRPr="00FA10D6">
        <w:rPr>
          <w:rFonts w:cs="Arial"/>
          <w:b/>
          <w:szCs w:val="24"/>
        </w:rPr>
        <w:t>PERFIL PROFESIONAL</w:t>
      </w:r>
    </w:p>
    <w:p w:rsidR="006E4B01" w:rsidRPr="006E4B01" w:rsidRDefault="006E4B01" w:rsidP="006E4B01">
      <w:pPr>
        <w:rPr>
          <w:rFonts w:cs="Arial"/>
          <w:szCs w:val="24"/>
        </w:rPr>
      </w:pPr>
    </w:p>
    <w:p w:rsidR="006E4B01" w:rsidRPr="006E4B01" w:rsidRDefault="006E4B01" w:rsidP="006E4B01">
      <w:pPr>
        <w:rPr>
          <w:rFonts w:cs="Arial"/>
          <w:szCs w:val="24"/>
        </w:rPr>
      </w:pPr>
      <w:r w:rsidRPr="006E4B01">
        <w:rPr>
          <w:rFonts w:cs="Arial"/>
          <w:szCs w:val="24"/>
        </w:rPr>
        <w:t>Soy una persona con gran sentido de responsabilidad, honestidad, con capacidad para trabajar en equipo, creativa y con alta vocación de servicio, capaz de desempeñar to</w:t>
      </w:r>
      <w:r w:rsidR="00FA10D6">
        <w:rPr>
          <w:rFonts w:cs="Arial"/>
          <w:szCs w:val="24"/>
        </w:rPr>
        <w:t xml:space="preserve">da actividad que se me asigne; </w:t>
      </w:r>
      <w:r w:rsidRPr="006E4B01">
        <w:rPr>
          <w:rFonts w:cs="Arial"/>
          <w:szCs w:val="24"/>
        </w:rPr>
        <w:t xml:space="preserve">Actualmente me encuentro cursando cuarto semestre de Administración de Empresas en </w:t>
      </w:r>
      <w:r w:rsidR="00FA10D6">
        <w:rPr>
          <w:rFonts w:cs="Arial"/>
          <w:szCs w:val="24"/>
        </w:rPr>
        <w:t xml:space="preserve">la Universidad La Gran Colombia; </w:t>
      </w:r>
      <w:r w:rsidRPr="006E4B01">
        <w:rPr>
          <w:rFonts w:cs="Arial"/>
          <w:szCs w:val="24"/>
        </w:rPr>
        <w:t xml:space="preserve">Me he desempeñado como  vendedora adquiriendo experiencia en atención al cliente y agilidad para trabajar bajo presión. </w:t>
      </w:r>
    </w:p>
    <w:p w:rsidR="00FA10D6" w:rsidRDefault="00FA10D6" w:rsidP="006E4B01">
      <w:pPr>
        <w:rPr>
          <w:rFonts w:cs="Arial"/>
          <w:szCs w:val="24"/>
        </w:rPr>
      </w:pPr>
    </w:p>
    <w:p w:rsidR="006E4B01" w:rsidRPr="00FA10D6" w:rsidRDefault="006E4B01" w:rsidP="00FA10D6">
      <w:pPr>
        <w:jc w:val="center"/>
        <w:rPr>
          <w:rFonts w:cs="Arial"/>
          <w:b/>
          <w:szCs w:val="24"/>
        </w:rPr>
      </w:pPr>
      <w:r w:rsidRPr="00FA10D6">
        <w:rPr>
          <w:rFonts w:cs="Arial"/>
          <w:b/>
          <w:szCs w:val="24"/>
        </w:rPr>
        <w:t>EXPERIENCIA LABORAL</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b/>
          <w:sz w:val="24"/>
          <w:szCs w:val="24"/>
          <w:u w:val="single"/>
        </w:rPr>
      </w:pPr>
      <w:r w:rsidRPr="00FA10D6">
        <w:rPr>
          <w:rFonts w:ascii="Arial" w:hAnsi="Arial" w:cs="Arial"/>
          <w:b/>
          <w:sz w:val="24"/>
          <w:szCs w:val="24"/>
          <w:u w:val="single"/>
        </w:rPr>
        <w:t>ALMACÉN CHIKITIKOS</w:t>
      </w:r>
      <w:r w:rsidR="000F488F">
        <w:rPr>
          <w:rFonts w:ascii="Arial" w:hAnsi="Arial" w:cs="Arial"/>
          <w:b/>
          <w:sz w:val="24"/>
          <w:szCs w:val="24"/>
          <w:u w:val="single"/>
        </w:rPr>
        <w:t>ogotà</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 xml:space="preserve">Cargo: Vendedora </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Tiempo laborado: 11 al 24 de diciembre de 2012</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 xml:space="preserve">Jefe Inmediato: Patricia Cajiado </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Teléfono: 7262636</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Funciones:</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Venta de ropa para niños.</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jc w:val="center"/>
        <w:rPr>
          <w:rFonts w:ascii="Arial" w:hAnsi="Arial" w:cs="Arial"/>
          <w:b/>
          <w:sz w:val="24"/>
          <w:szCs w:val="24"/>
        </w:rPr>
      </w:pPr>
      <w:r w:rsidRPr="00FA10D6">
        <w:rPr>
          <w:rFonts w:ascii="Arial" w:hAnsi="Arial" w:cs="Arial"/>
          <w:b/>
          <w:sz w:val="24"/>
          <w:szCs w:val="24"/>
        </w:rPr>
        <w:t>ESTUDIOS FORMALES</w:t>
      </w:r>
    </w:p>
    <w:p w:rsidR="00FA10D6" w:rsidRDefault="00FA10D6" w:rsidP="00FA10D6">
      <w:pPr>
        <w:pStyle w:val="Sinespaciado"/>
        <w:rPr>
          <w:rFonts w:ascii="Arial" w:hAnsi="Arial" w:cs="Arial"/>
          <w:sz w:val="24"/>
          <w:szCs w:val="24"/>
        </w:rPr>
      </w:pPr>
    </w:p>
    <w:p w:rsidR="00FA10D6" w:rsidRPr="00FA10D6" w:rsidRDefault="00FA10D6" w:rsidP="00FA10D6">
      <w:pPr>
        <w:pStyle w:val="Sinespaciado"/>
        <w:rPr>
          <w:rFonts w:ascii="Arial" w:hAnsi="Arial" w:cs="Arial"/>
          <w:b/>
          <w:sz w:val="24"/>
          <w:szCs w:val="24"/>
          <w:u w:val="single"/>
        </w:rPr>
      </w:pPr>
    </w:p>
    <w:p w:rsidR="006E4B01" w:rsidRPr="00FA10D6" w:rsidRDefault="006E4B01" w:rsidP="00FA10D6">
      <w:pPr>
        <w:pStyle w:val="Sinespaciado"/>
        <w:rPr>
          <w:rFonts w:ascii="Arial" w:hAnsi="Arial" w:cs="Arial"/>
          <w:sz w:val="24"/>
          <w:szCs w:val="24"/>
        </w:rPr>
      </w:pPr>
      <w:r w:rsidRPr="00FA10D6">
        <w:rPr>
          <w:rFonts w:ascii="Arial" w:hAnsi="Arial" w:cs="Arial"/>
          <w:b/>
          <w:sz w:val="24"/>
          <w:szCs w:val="24"/>
          <w:u w:val="single"/>
        </w:rPr>
        <w:t>UNIVERSIDAD LA GRAN COLOMBIA</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Educación superior</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Administración de empresas</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Cuarto semestre</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jc w:val="center"/>
        <w:rPr>
          <w:rFonts w:ascii="Arial" w:hAnsi="Arial" w:cs="Arial"/>
          <w:b/>
          <w:sz w:val="24"/>
          <w:szCs w:val="24"/>
        </w:rPr>
      </w:pPr>
      <w:r w:rsidRPr="00FA10D6">
        <w:rPr>
          <w:rFonts w:ascii="Arial" w:hAnsi="Arial" w:cs="Arial"/>
          <w:b/>
          <w:sz w:val="24"/>
          <w:szCs w:val="24"/>
        </w:rPr>
        <w:t>ESTUDIOS NO FORMALES</w:t>
      </w:r>
    </w:p>
    <w:p w:rsidR="006E4B01" w:rsidRPr="00FA10D6" w:rsidRDefault="006E4B01" w:rsidP="00FA10D6">
      <w:pPr>
        <w:pStyle w:val="Sinespaciado"/>
        <w:rPr>
          <w:rFonts w:ascii="Arial" w:hAnsi="Arial" w:cs="Arial"/>
          <w:sz w:val="24"/>
          <w:szCs w:val="24"/>
        </w:rPr>
      </w:pPr>
    </w:p>
    <w:p w:rsidR="00FA10D6" w:rsidRDefault="00FA10D6" w:rsidP="00FA10D6">
      <w:pPr>
        <w:pStyle w:val="Sinespaciado"/>
        <w:rPr>
          <w:rFonts w:ascii="Arial" w:hAnsi="Arial" w:cs="Arial"/>
          <w:sz w:val="24"/>
          <w:szCs w:val="24"/>
        </w:rPr>
      </w:pPr>
    </w:p>
    <w:p w:rsidR="006E4B01" w:rsidRPr="00FA10D6" w:rsidRDefault="006E4B01" w:rsidP="00FA10D6">
      <w:pPr>
        <w:pStyle w:val="Sinespaciado"/>
        <w:rPr>
          <w:rFonts w:ascii="Arial" w:hAnsi="Arial" w:cs="Arial"/>
          <w:b/>
          <w:sz w:val="24"/>
          <w:szCs w:val="24"/>
          <w:u w:val="single"/>
        </w:rPr>
      </w:pPr>
      <w:r w:rsidRPr="00FA10D6">
        <w:rPr>
          <w:rFonts w:ascii="Arial" w:hAnsi="Arial" w:cs="Arial"/>
          <w:b/>
          <w:sz w:val="24"/>
          <w:szCs w:val="24"/>
          <w:u w:val="single"/>
        </w:rPr>
        <w:t>COLEGIO SECRETARIADO SOCIAL DE SOACHA</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Bachillerato</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Noviembre 2011</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b/>
          <w:sz w:val="24"/>
          <w:szCs w:val="24"/>
          <w:u w:val="single"/>
        </w:rPr>
      </w:pPr>
      <w:r w:rsidRPr="00FA10D6">
        <w:rPr>
          <w:rFonts w:ascii="Arial" w:hAnsi="Arial" w:cs="Arial"/>
          <w:b/>
          <w:sz w:val="24"/>
          <w:szCs w:val="24"/>
          <w:u w:val="single"/>
        </w:rPr>
        <w:t xml:space="preserve">COLEGIO NIÑO JESUS </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Básica primaria</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Noviembre 2005</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jc w:val="center"/>
        <w:rPr>
          <w:rFonts w:ascii="Arial" w:hAnsi="Arial" w:cs="Arial"/>
          <w:b/>
          <w:sz w:val="24"/>
          <w:szCs w:val="24"/>
        </w:rPr>
      </w:pPr>
      <w:r w:rsidRPr="00FA10D6">
        <w:rPr>
          <w:rFonts w:ascii="Arial" w:hAnsi="Arial" w:cs="Arial"/>
          <w:b/>
          <w:sz w:val="24"/>
          <w:szCs w:val="24"/>
        </w:rPr>
        <w:t>SEMINARIOS Y OTROS</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w:t>
      </w:r>
      <w:r w:rsidRPr="00FA10D6">
        <w:rPr>
          <w:rFonts w:ascii="Arial" w:hAnsi="Arial" w:cs="Arial"/>
          <w:sz w:val="24"/>
          <w:szCs w:val="24"/>
        </w:rPr>
        <w:tab/>
        <w:t>“Politica Publica”, Asistente, 28 de febrero de 2012,Universidad la Gran Colombia, en los temas de investigacion, Privacion Relativa y Pobreza, y Regionalizacion y Desarrollo de la Facultad.</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w:t>
      </w:r>
      <w:r w:rsidRPr="00FA10D6">
        <w:rPr>
          <w:rFonts w:ascii="Arial" w:hAnsi="Arial" w:cs="Arial"/>
          <w:sz w:val="24"/>
          <w:szCs w:val="24"/>
        </w:rPr>
        <w:tab/>
        <w:t>“Mercado Laboral – Caso Ibague”, Asistente, 17 de abril de 2012, Universidad la Gran Colombia, en los temas de investigacion, Privacion Relativa y Pobreza, y Regionalizacion y Desarrollo de la Facultad.</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w:t>
      </w:r>
      <w:r w:rsidRPr="00FA10D6">
        <w:rPr>
          <w:rFonts w:ascii="Arial" w:hAnsi="Arial" w:cs="Arial"/>
          <w:sz w:val="24"/>
          <w:szCs w:val="24"/>
        </w:rPr>
        <w:tab/>
        <w:t>“Segundo seminario internacional de negocios Asia: nuevos mercados, tratados y acuerdos comersiales” Asistente, 8 de agosto de 2012, Universidad Militar Nueva Granada y Universidad La Gran Colombia.</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w:t>
      </w:r>
      <w:r w:rsidRPr="00FA10D6">
        <w:rPr>
          <w:rFonts w:ascii="Arial" w:hAnsi="Arial" w:cs="Arial"/>
          <w:sz w:val="24"/>
          <w:szCs w:val="24"/>
        </w:rPr>
        <w:tab/>
        <w:t>“Cuarto Congreso internacional de desarrollo economico y calidad de vida” Asistente 29 y 30 de octubre de 2012, Universidad La Gran Colombia y centro de conferencias del IDRD, en los temas de justicia economica y corresponsabilidad empresarial.</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p>
    <w:p w:rsidR="00FA10D6" w:rsidRDefault="00FA10D6" w:rsidP="00FA10D6">
      <w:pPr>
        <w:pStyle w:val="Sinespaciado"/>
        <w:jc w:val="center"/>
        <w:rPr>
          <w:rFonts w:ascii="Arial" w:hAnsi="Arial" w:cs="Arial"/>
          <w:b/>
          <w:sz w:val="24"/>
          <w:szCs w:val="24"/>
        </w:rPr>
      </w:pPr>
    </w:p>
    <w:p w:rsidR="006E4B01" w:rsidRPr="00FA10D6" w:rsidRDefault="006E4B01" w:rsidP="00FA10D6">
      <w:pPr>
        <w:pStyle w:val="Sinespaciado"/>
        <w:jc w:val="center"/>
        <w:rPr>
          <w:rFonts w:ascii="Arial" w:hAnsi="Arial" w:cs="Arial"/>
          <w:b/>
          <w:sz w:val="24"/>
          <w:szCs w:val="24"/>
        </w:rPr>
      </w:pPr>
      <w:r w:rsidRPr="00FA10D6">
        <w:rPr>
          <w:rFonts w:ascii="Arial" w:hAnsi="Arial" w:cs="Arial"/>
          <w:b/>
          <w:sz w:val="24"/>
          <w:szCs w:val="24"/>
        </w:rPr>
        <w:t>REFERENCIAS FAMILIARES</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DIANA MILENA PEÑALOZA CUBILLOS</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Docente de Preescolar</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7226664</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3213847066</w:t>
      </w:r>
    </w:p>
    <w:p w:rsidR="006E4B01" w:rsidRPr="00FA10D6" w:rsidRDefault="006E4B01" w:rsidP="00FA10D6">
      <w:pPr>
        <w:pStyle w:val="Sinespaciado"/>
        <w:rPr>
          <w:rFonts w:ascii="Arial" w:hAnsi="Arial" w:cs="Arial"/>
          <w:sz w:val="24"/>
          <w:szCs w:val="24"/>
        </w:rPr>
      </w:pP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 xml:space="preserve">OSCAR ROBERTO GOMEZ </w:t>
      </w:r>
    </w:p>
    <w:p w:rsidR="006E4B01" w:rsidRPr="00FA10D6" w:rsidRDefault="006E4B01" w:rsidP="00FA10D6">
      <w:pPr>
        <w:pStyle w:val="Sinespaciado"/>
        <w:rPr>
          <w:rFonts w:ascii="Arial" w:hAnsi="Arial" w:cs="Arial"/>
          <w:sz w:val="24"/>
          <w:szCs w:val="24"/>
        </w:rPr>
      </w:pPr>
      <w:r w:rsidRPr="00FA10D6">
        <w:rPr>
          <w:rFonts w:ascii="Arial" w:hAnsi="Arial" w:cs="Arial"/>
          <w:sz w:val="24"/>
          <w:szCs w:val="24"/>
        </w:rPr>
        <w:t>Auxiliar Operativo CRC Outsourcing</w:t>
      </w:r>
    </w:p>
    <w:p w:rsidR="0011343B" w:rsidRDefault="006E4B01" w:rsidP="00FA10D6">
      <w:pPr>
        <w:pStyle w:val="Sinespaciado"/>
        <w:rPr>
          <w:rFonts w:ascii="Arial" w:hAnsi="Arial" w:cs="Arial"/>
          <w:sz w:val="24"/>
          <w:szCs w:val="24"/>
        </w:rPr>
      </w:pPr>
      <w:r w:rsidRPr="00FA10D6">
        <w:rPr>
          <w:rFonts w:ascii="Arial" w:hAnsi="Arial" w:cs="Arial"/>
          <w:sz w:val="24"/>
          <w:szCs w:val="24"/>
        </w:rPr>
        <w:t>317 666 3249</w:t>
      </w:r>
    </w:p>
    <w:p w:rsidR="000F488F" w:rsidRDefault="000F488F" w:rsidP="00FA10D6">
      <w:pPr>
        <w:pStyle w:val="Sinespaciado"/>
        <w:rPr>
          <w:rFonts w:ascii="Arial" w:hAnsi="Arial" w:cs="Arial"/>
          <w:sz w:val="24"/>
          <w:szCs w:val="24"/>
        </w:rPr>
      </w:pPr>
    </w:p>
    <w:p w:rsidR="000F488F" w:rsidRDefault="000F488F" w:rsidP="00FA10D6">
      <w:pPr>
        <w:pStyle w:val="Sinespaciado"/>
        <w:rPr>
          <w:rFonts w:ascii="Arial" w:hAnsi="Arial" w:cs="Arial"/>
          <w:sz w:val="24"/>
          <w:szCs w:val="24"/>
        </w:rPr>
      </w:pPr>
    </w:p>
    <w:p w:rsidR="000F488F" w:rsidRDefault="000F488F" w:rsidP="00FA10D6">
      <w:pPr>
        <w:pStyle w:val="Sinespaciado"/>
        <w:rPr>
          <w:rFonts w:ascii="Arial" w:hAnsi="Arial" w:cs="Arial"/>
          <w:sz w:val="24"/>
          <w:szCs w:val="24"/>
        </w:rPr>
      </w:pPr>
    </w:p>
    <w:p w:rsidR="000F488F" w:rsidRDefault="000F488F" w:rsidP="00FA10D6">
      <w:pPr>
        <w:pStyle w:val="Sinespaciado"/>
        <w:rPr>
          <w:rFonts w:ascii="Arial" w:hAnsi="Arial" w:cs="Arial"/>
          <w:sz w:val="24"/>
          <w:szCs w:val="24"/>
        </w:rPr>
      </w:pPr>
    </w:p>
    <w:p w:rsidR="000F488F" w:rsidRDefault="000F488F" w:rsidP="00FA10D6">
      <w:pPr>
        <w:pStyle w:val="Sinespaciado"/>
        <w:rPr>
          <w:rFonts w:ascii="Arial" w:hAnsi="Arial" w:cs="Arial"/>
          <w:sz w:val="24"/>
          <w:szCs w:val="24"/>
        </w:rPr>
      </w:pPr>
      <w:r>
        <w:rPr>
          <w:rFonts w:ascii="Arial" w:hAnsi="Arial" w:cs="Arial"/>
          <w:sz w:val="24"/>
          <w:szCs w:val="24"/>
        </w:rPr>
        <w:t>___________________________</w:t>
      </w:r>
    </w:p>
    <w:p w:rsidR="000F488F" w:rsidRDefault="000F488F" w:rsidP="00FA10D6">
      <w:pPr>
        <w:pStyle w:val="Sinespaciado"/>
        <w:rPr>
          <w:rFonts w:ascii="Arial" w:hAnsi="Arial" w:cs="Arial"/>
          <w:sz w:val="24"/>
          <w:szCs w:val="24"/>
        </w:rPr>
      </w:pPr>
      <w:r>
        <w:rPr>
          <w:rFonts w:ascii="Arial" w:hAnsi="Arial" w:cs="Arial"/>
          <w:sz w:val="24"/>
          <w:szCs w:val="24"/>
        </w:rPr>
        <w:t>ANDREA PAOLA CORTESLEIVA</w:t>
      </w:r>
    </w:p>
    <w:p w:rsidR="000F488F" w:rsidRDefault="000F488F" w:rsidP="00FA10D6">
      <w:pPr>
        <w:pStyle w:val="Sinespaciado"/>
        <w:rPr>
          <w:rFonts w:ascii="Arial" w:hAnsi="Arial" w:cs="Arial"/>
          <w:sz w:val="24"/>
          <w:szCs w:val="24"/>
        </w:rPr>
      </w:pPr>
      <w:r>
        <w:rPr>
          <w:rFonts w:ascii="Arial" w:hAnsi="Arial" w:cs="Arial"/>
          <w:sz w:val="24"/>
          <w:szCs w:val="24"/>
        </w:rPr>
        <w:t xml:space="preserve">     C.C 1010216969 Bogotá</w:t>
      </w:r>
    </w:p>
    <w:p w:rsidR="00B23544" w:rsidRDefault="00B23544" w:rsidP="00FA10D6">
      <w:pPr>
        <w:pStyle w:val="Sinespaciado"/>
        <w:rPr>
          <w:rFonts w:ascii="Arial" w:hAnsi="Arial" w:cs="Arial"/>
          <w:sz w:val="24"/>
          <w:szCs w:val="24"/>
        </w:rPr>
      </w:pPr>
    </w:p>
    <w:p w:rsidR="00B23544" w:rsidRDefault="00B23544" w:rsidP="00FA10D6">
      <w:pPr>
        <w:pStyle w:val="Sinespaciado"/>
        <w:rPr>
          <w:rFonts w:ascii="Arial" w:hAnsi="Arial" w:cs="Arial"/>
          <w:sz w:val="24"/>
          <w:szCs w:val="24"/>
        </w:rPr>
      </w:pPr>
    </w:p>
    <w:p w:rsidR="00B23544" w:rsidRDefault="00B23544" w:rsidP="00FA10D6">
      <w:pPr>
        <w:pStyle w:val="Sinespaciado"/>
        <w:rPr>
          <w:rFonts w:ascii="Arial" w:hAnsi="Arial" w:cs="Arial"/>
          <w:sz w:val="24"/>
          <w:szCs w:val="24"/>
        </w:rPr>
      </w:pPr>
    </w:p>
    <w:p w:rsidR="0034392B" w:rsidRDefault="0034392B" w:rsidP="00B23544">
      <w:pPr>
        <w:pStyle w:val="Sinespaciado"/>
        <w:jc w:val="center"/>
        <w:rPr>
          <w:rFonts w:ascii="Arial" w:hAnsi="Arial" w:cs="Arial"/>
          <w:b/>
          <w:sz w:val="24"/>
          <w:szCs w:val="24"/>
        </w:rPr>
      </w:pPr>
    </w:p>
    <w:p w:rsidR="0034392B" w:rsidRDefault="0034392B" w:rsidP="00B23544">
      <w:pPr>
        <w:pStyle w:val="Sinespaciado"/>
        <w:jc w:val="center"/>
        <w:rPr>
          <w:rFonts w:ascii="Arial" w:hAnsi="Arial" w:cs="Arial"/>
          <w:b/>
          <w:sz w:val="24"/>
          <w:szCs w:val="24"/>
        </w:rPr>
      </w:pPr>
    </w:p>
    <w:p w:rsidR="0034392B" w:rsidRDefault="0034392B" w:rsidP="00B23544">
      <w:pPr>
        <w:pStyle w:val="Sinespaciado"/>
        <w:jc w:val="center"/>
        <w:rPr>
          <w:rFonts w:ascii="Arial" w:hAnsi="Arial" w:cs="Arial"/>
          <w:b/>
          <w:sz w:val="24"/>
          <w:szCs w:val="24"/>
        </w:rPr>
      </w:pPr>
    </w:p>
    <w:p w:rsidR="00B23544" w:rsidRDefault="00B23544" w:rsidP="00B23544">
      <w:pPr>
        <w:pStyle w:val="Sinespaciado"/>
        <w:jc w:val="center"/>
        <w:rPr>
          <w:rFonts w:ascii="Arial" w:hAnsi="Arial" w:cs="Arial"/>
          <w:b/>
          <w:sz w:val="24"/>
          <w:szCs w:val="24"/>
        </w:rPr>
      </w:pPr>
      <w:r w:rsidRPr="00B23544">
        <w:rPr>
          <w:rFonts w:ascii="Arial" w:hAnsi="Arial" w:cs="Arial"/>
          <w:b/>
          <w:sz w:val="24"/>
          <w:szCs w:val="24"/>
        </w:rPr>
        <w:t>JEISON ORLANDO SALAMANCA MENDEZ</w:t>
      </w:r>
    </w:p>
    <w:p w:rsidR="00B23544" w:rsidRDefault="00B23544" w:rsidP="00B23544">
      <w:pPr>
        <w:pStyle w:val="Sinespaciado"/>
        <w:jc w:val="center"/>
        <w:rPr>
          <w:rFonts w:ascii="Arial" w:hAnsi="Arial" w:cs="Arial"/>
          <w:b/>
          <w:sz w:val="24"/>
          <w:szCs w:val="24"/>
        </w:rPr>
      </w:pPr>
    </w:p>
    <w:p w:rsidR="00B23544" w:rsidRDefault="00B23544" w:rsidP="00B23544">
      <w:pPr>
        <w:pStyle w:val="Sinespaciado"/>
        <w:jc w:val="center"/>
        <w:rPr>
          <w:rFonts w:ascii="Arial" w:hAnsi="Arial" w:cs="Arial"/>
          <w:b/>
          <w:sz w:val="24"/>
          <w:szCs w:val="24"/>
        </w:rPr>
      </w:pPr>
      <w:r>
        <w:rPr>
          <w:rFonts w:ascii="Arial" w:hAnsi="Arial" w:cs="Arial"/>
          <w:b/>
          <w:noProof/>
          <w:sz w:val="24"/>
          <w:szCs w:val="24"/>
          <w:lang w:eastAsia="es-CO"/>
        </w:rPr>
        <w:lastRenderedPageBreak/>
        <w:drawing>
          <wp:inline distT="0" distB="0" distL="0" distR="0">
            <wp:extent cx="1341120" cy="16033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1120" cy="1603375"/>
                    </a:xfrm>
                    <a:prstGeom prst="rect">
                      <a:avLst/>
                    </a:prstGeom>
                    <a:noFill/>
                  </pic:spPr>
                </pic:pic>
              </a:graphicData>
            </a:graphic>
          </wp:inline>
        </w:drawing>
      </w:r>
    </w:p>
    <w:p w:rsidR="00B23544" w:rsidRPr="00B23544" w:rsidRDefault="00B23544" w:rsidP="00B23544">
      <w:pPr>
        <w:pStyle w:val="Sinespaciado"/>
        <w:jc w:val="center"/>
        <w:rPr>
          <w:rFonts w:ascii="Arial" w:hAnsi="Arial" w:cs="Arial"/>
          <w:b/>
          <w:sz w:val="24"/>
          <w:szCs w:val="24"/>
        </w:rPr>
      </w:pPr>
    </w:p>
    <w:p w:rsidR="00B23544" w:rsidRPr="00B23544" w:rsidRDefault="00B23544" w:rsidP="00B23544">
      <w:pPr>
        <w:pStyle w:val="Sinespaciado"/>
        <w:jc w:val="both"/>
        <w:rPr>
          <w:rFonts w:ascii="Arial" w:hAnsi="Arial" w:cs="Arial"/>
          <w:b/>
          <w:sz w:val="24"/>
          <w:szCs w:val="24"/>
        </w:rPr>
      </w:pPr>
    </w:p>
    <w:p w:rsidR="00B23544" w:rsidRPr="00B23544" w:rsidRDefault="00B23544" w:rsidP="00B23544">
      <w:pPr>
        <w:pStyle w:val="Sinespaciado"/>
        <w:jc w:val="both"/>
        <w:rPr>
          <w:rFonts w:ascii="Arial" w:hAnsi="Arial" w:cs="Arial"/>
          <w:b/>
          <w:sz w:val="24"/>
          <w:szCs w:val="24"/>
        </w:rPr>
      </w:pPr>
      <w:r w:rsidRPr="00B23544">
        <w:rPr>
          <w:rFonts w:ascii="Arial" w:hAnsi="Arial" w:cs="Arial"/>
          <w:b/>
          <w:sz w:val="24"/>
          <w:szCs w:val="24"/>
        </w:rPr>
        <w:t>PERFIL PROFESIONAL</w:t>
      </w: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Soy un joven responsable, sociable, honesto, emprendedor, líder, con buena capacidad para trabajar en equipo, y que le gusta aprend</w:t>
      </w:r>
      <w:r>
        <w:rPr>
          <w:rFonts w:ascii="Arial" w:hAnsi="Arial" w:cs="Arial"/>
          <w:sz w:val="24"/>
          <w:szCs w:val="24"/>
        </w:rPr>
        <w:t xml:space="preserve">er constantemente cosas nuevas; </w:t>
      </w:r>
      <w:r w:rsidRPr="00B23544">
        <w:rPr>
          <w:rFonts w:ascii="Arial" w:hAnsi="Arial" w:cs="Arial"/>
          <w:sz w:val="24"/>
          <w:szCs w:val="24"/>
        </w:rPr>
        <w:t xml:space="preserve">Actualmente me encuentro estudiando Administración de Empresas en la Universidad La Gran </w:t>
      </w:r>
      <w:r>
        <w:rPr>
          <w:rFonts w:ascii="Arial" w:hAnsi="Arial" w:cs="Arial"/>
          <w:sz w:val="24"/>
          <w:szCs w:val="24"/>
        </w:rPr>
        <w:t xml:space="preserve">Colombia; </w:t>
      </w:r>
      <w:r w:rsidRPr="00B23544">
        <w:rPr>
          <w:rFonts w:ascii="Arial" w:hAnsi="Arial" w:cs="Arial"/>
          <w:sz w:val="24"/>
          <w:szCs w:val="24"/>
        </w:rPr>
        <w:t xml:space="preserve">En este semestre participe en un proyecto de creación de una empresa. Se hizo la parte contable de compra y venta de mercancías, se contabilizo la nómina de los empleados y se realizó todo un ejercicio contable de la constitución de dicha empresa. Adicionalmente participe en un proyecto de investigación de privación relativa y pobreza. Donde se hicieron los respectivos avances de cómo realizar una investigación, generando un planteamiento del problema, unos objetivos, unos alcances y una justificación a dicho </w:t>
      </w:r>
      <w:r>
        <w:rPr>
          <w:rFonts w:ascii="Arial" w:hAnsi="Arial" w:cs="Arial"/>
          <w:sz w:val="24"/>
          <w:szCs w:val="24"/>
        </w:rPr>
        <w:t xml:space="preserve">trabajo que está en desarrollo; </w:t>
      </w:r>
      <w:r w:rsidRPr="00B23544">
        <w:rPr>
          <w:rFonts w:ascii="Arial" w:hAnsi="Arial" w:cs="Arial"/>
          <w:sz w:val="24"/>
          <w:szCs w:val="24"/>
        </w:rPr>
        <w:t xml:space="preserve">Soy una persona hábil para comunicarme con las personas, para expresar mis ideas, para tomar decisiones y para seguir instrucciones; en lo académico soy bueno en materias como las matemáticas, en materias que incluyan actividades de debate, y en los ámbitos éticos.  </w:t>
      </w: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NOMBRE:</w:t>
      </w:r>
      <w:r>
        <w:rPr>
          <w:rFonts w:ascii="Arial" w:hAnsi="Arial" w:cs="Arial"/>
          <w:sz w:val="24"/>
          <w:szCs w:val="24"/>
        </w:rPr>
        <w:t xml:space="preserve"> </w:t>
      </w:r>
      <w:r w:rsidRPr="00B23544">
        <w:rPr>
          <w:rFonts w:ascii="Arial" w:hAnsi="Arial" w:cs="Arial"/>
          <w:sz w:val="24"/>
          <w:szCs w:val="24"/>
        </w:rPr>
        <w:t>JEISON ORLANDO SALAMANCA MENDEZ</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DOCUMENTO DE IDENTIDAD:</w:t>
      </w:r>
      <w:r w:rsidRPr="00B23544">
        <w:rPr>
          <w:rFonts w:ascii="Arial" w:hAnsi="Arial" w:cs="Arial"/>
          <w:sz w:val="24"/>
          <w:szCs w:val="24"/>
        </w:rPr>
        <w:t xml:space="preserve"> 1010214180 de BOGOTA</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FECHA DE NACIMIENTO</w:t>
      </w:r>
      <w:r w:rsidRPr="00657959">
        <w:rPr>
          <w:rFonts w:ascii="Arial" w:hAnsi="Arial" w:cs="Arial"/>
          <w:b/>
          <w:sz w:val="24"/>
          <w:szCs w:val="24"/>
        </w:rPr>
        <w:tab/>
        <w:t>:</w:t>
      </w:r>
      <w:r>
        <w:rPr>
          <w:rFonts w:ascii="Arial" w:hAnsi="Arial" w:cs="Arial"/>
          <w:sz w:val="24"/>
          <w:szCs w:val="24"/>
        </w:rPr>
        <w:t xml:space="preserve"> </w:t>
      </w:r>
      <w:r w:rsidRPr="00B23544">
        <w:rPr>
          <w:rFonts w:ascii="Arial" w:hAnsi="Arial" w:cs="Arial"/>
          <w:sz w:val="24"/>
          <w:szCs w:val="24"/>
        </w:rPr>
        <w:t>(05) de (Abril) de (1994)</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LUGAR DE NACIMIENTO:</w:t>
      </w:r>
      <w:r>
        <w:rPr>
          <w:rFonts w:ascii="Arial" w:hAnsi="Arial" w:cs="Arial"/>
          <w:sz w:val="24"/>
          <w:szCs w:val="24"/>
        </w:rPr>
        <w:t xml:space="preserve"> </w:t>
      </w:r>
      <w:r w:rsidRPr="00B23544">
        <w:rPr>
          <w:rFonts w:ascii="Arial" w:hAnsi="Arial" w:cs="Arial"/>
          <w:sz w:val="24"/>
          <w:szCs w:val="24"/>
        </w:rPr>
        <w:t xml:space="preserve">Bogotá, Cundinamarca, Colombia </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ESTADO CIVIL:</w:t>
      </w:r>
      <w:r>
        <w:rPr>
          <w:rFonts w:ascii="Arial" w:hAnsi="Arial" w:cs="Arial"/>
          <w:sz w:val="24"/>
          <w:szCs w:val="24"/>
        </w:rPr>
        <w:t xml:space="preserve"> </w:t>
      </w:r>
      <w:r w:rsidRPr="00B23544">
        <w:rPr>
          <w:rFonts w:ascii="Arial" w:hAnsi="Arial" w:cs="Arial"/>
          <w:sz w:val="24"/>
          <w:szCs w:val="24"/>
        </w:rPr>
        <w:t>Soltero</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DIRECCIÓN</w:t>
      </w:r>
      <w:r w:rsidRPr="00657959">
        <w:rPr>
          <w:rFonts w:ascii="Arial" w:hAnsi="Arial" w:cs="Arial"/>
          <w:b/>
          <w:sz w:val="24"/>
          <w:szCs w:val="24"/>
        </w:rPr>
        <w:tab/>
        <w:t>:</w:t>
      </w:r>
      <w:r>
        <w:rPr>
          <w:rFonts w:ascii="Arial" w:hAnsi="Arial" w:cs="Arial"/>
          <w:sz w:val="24"/>
          <w:szCs w:val="24"/>
        </w:rPr>
        <w:t xml:space="preserve"> </w:t>
      </w:r>
      <w:r w:rsidRPr="00B23544">
        <w:rPr>
          <w:rFonts w:ascii="Arial" w:hAnsi="Arial" w:cs="Arial"/>
          <w:sz w:val="24"/>
          <w:szCs w:val="24"/>
        </w:rPr>
        <w:t>Cll65B No 88-28Torrecampo 6 Bloque 6 apto 201</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TELÉFONO:</w:t>
      </w:r>
      <w:r>
        <w:rPr>
          <w:rFonts w:ascii="Arial" w:hAnsi="Arial" w:cs="Arial"/>
          <w:sz w:val="24"/>
          <w:szCs w:val="24"/>
        </w:rPr>
        <w:t xml:space="preserve"> </w:t>
      </w:r>
      <w:r w:rsidRPr="00B23544">
        <w:rPr>
          <w:rFonts w:ascii="Arial" w:hAnsi="Arial" w:cs="Arial"/>
          <w:sz w:val="24"/>
          <w:szCs w:val="24"/>
        </w:rPr>
        <w:t>4717669 - 3115441147</w:t>
      </w:r>
    </w:p>
    <w:p w:rsidR="00B23544" w:rsidRPr="00B23544" w:rsidRDefault="00B23544" w:rsidP="00B23544">
      <w:pPr>
        <w:pStyle w:val="Sinespaciado"/>
        <w:jc w:val="both"/>
        <w:rPr>
          <w:rFonts w:ascii="Arial" w:hAnsi="Arial" w:cs="Arial"/>
          <w:sz w:val="24"/>
          <w:szCs w:val="24"/>
        </w:rPr>
      </w:pPr>
      <w:r w:rsidRPr="00657959">
        <w:rPr>
          <w:rFonts w:ascii="Arial" w:hAnsi="Arial" w:cs="Arial"/>
          <w:b/>
          <w:sz w:val="24"/>
          <w:szCs w:val="24"/>
        </w:rPr>
        <w:t>E-MAIL:</w:t>
      </w:r>
      <w:r>
        <w:rPr>
          <w:rFonts w:ascii="Arial" w:hAnsi="Arial" w:cs="Arial"/>
          <w:sz w:val="24"/>
          <w:szCs w:val="24"/>
        </w:rPr>
        <w:t xml:space="preserve"> </w:t>
      </w:r>
      <w:r w:rsidRPr="00B23544">
        <w:rPr>
          <w:rFonts w:ascii="Arial" w:hAnsi="Arial" w:cs="Arial"/>
          <w:sz w:val="24"/>
          <w:szCs w:val="24"/>
        </w:rPr>
        <w:t>jeison.o.salamanca@hotmail.com</w:t>
      </w:r>
    </w:p>
    <w:p w:rsidR="00B23544" w:rsidRDefault="00B23544" w:rsidP="00B23544">
      <w:pPr>
        <w:pStyle w:val="Sinespaciado"/>
        <w:jc w:val="both"/>
        <w:rPr>
          <w:rFonts w:ascii="Arial" w:hAnsi="Arial" w:cs="Arial"/>
          <w:sz w:val="24"/>
          <w:szCs w:val="24"/>
        </w:rPr>
      </w:pPr>
    </w:p>
    <w:p w:rsidR="00657959" w:rsidRPr="00657959" w:rsidRDefault="00657959" w:rsidP="00657959">
      <w:pPr>
        <w:pStyle w:val="Sinespaciado"/>
        <w:jc w:val="center"/>
        <w:rPr>
          <w:rFonts w:ascii="Arial" w:hAnsi="Arial" w:cs="Arial"/>
          <w:b/>
          <w:sz w:val="24"/>
          <w:szCs w:val="24"/>
        </w:rPr>
      </w:pPr>
      <w:r w:rsidRPr="00657959">
        <w:rPr>
          <w:rFonts w:ascii="Arial" w:hAnsi="Arial" w:cs="Arial"/>
          <w:b/>
          <w:sz w:val="24"/>
          <w:szCs w:val="24"/>
        </w:rPr>
        <w:t>ESTUDIOS</w:t>
      </w: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Universitarios:</w:t>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Universidad La Gran Colombia</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Administracion de Empresas</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Cuarto Semestre</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2013 - 2</w:t>
      </w:r>
    </w:p>
    <w:p w:rsidR="00657959" w:rsidRDefault="00657959"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Estudios Secundarios:</w:t>
      </w:r>
      <w:r w:rsidRPr="00B23544">
        <w:rPr>
          <w:rFonts w:ascii="Arial" w:hAnsi="Arial" w:cs="Arial"/>
          <w:sz w:val="24"/>
          <w:szCs w:val="24"/>
        </w:rPr>
        <w:tab/>
      </w:r>
      <w:r w:rsidRPr="00B23544">
        <w:rPr>
          <w:rFonts w:ascii="Arial" w:hAnsi="Arial" w:cs="Arial"/>
          <w:sz w:val="24"/>
          <w:szCs w:val="24"/>
        </w:rPr>
        <w:tab/>
        <w:t>Colegio Salesiano de León Xlll</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2005 - 2010</w:t>
      </w:r>
    </w:p>
    <w:p w:rsidR="00657959" w:rsidRDefault="00657959"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Estudios Primarios:</w:t>
      </w:r>
      <w:r w:rsidRPr="00B23544">
        <w:rPr>
          <w:rFonts w:ascii="Arial" w:hAnsi="Arial" w:cs="Arial"/>
          <w:sz w:val="24"/>
          <w:szCs w:val="24"/>
        </w:rPr>
        <w:tab/>
      </w:r>
      <w:r w:rsidRPr="00B23544">
        <w:rPr>
          <w:rFonts w:ascii="Arial" w:hAnsi="Arial" w:cs="Arial"/>
          <w:sz w:val="24"/>
          <w:szCs w:val="24"/>
        </w:rPr>
        <w:tab/>
      </w:r>
      <w:r w:rsidR="00657959">
        <w:rPr>
          <w:rFonts w:ascii="Arial" w:hAnsi="Arial" w:cs="Arial"/>
          <w:sz w:val="24"/>
          <w:szCs w:val="24"/>
        </w:rPr>
        <w:t xml:space="preserve">          </w:t>
      </w:r>
      <w:r w:rsidRPr="00B23544">
        <w:rPr>
          <w:rFonts w:ascii="Arial" w:hAnsi="Arial" w:cs="Arial"/>
          <w:sz w:val="24"/>
          <w:szCs w:val="24"/>
        </w:rPr>
        <w:t>Colegio Salesiano de León Xlll</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2000 - 2004</w:t>
      </w:r>
    </w:p>
    <w:p w:rsidR="00657959" w:rsidRDefault="00657959"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Idioma Extranjero:</w:t>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Ingles</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 xml:space="preserve">Dominio del idioma hablado (Regular) </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r>
      <w:r w:rsidRPr="00B23544">
        <w:rPr>
          <w:rFonts w:ascii="Arial" w:hAnsi="Arial" w:cs="Arial"/>
          <w:sz w:val="24"/>
          <w:szCs w:val="24"/>
        </w:rPr>
        <w:tab/>
        <w:t xml:space="preserve">Dominio del idioma escrito (Regular) </w:t>
      </w:r>
    </w:p>
    <w:p w:rsidR="00B23544" w:rsidRPr="00B23544" w:rsidRDefault="00B23544" w:rsidP="00B23544">
      <w:pPr>
        <w:pStyle w:val="Sinespaciado"/>
        <w:jc w:val="both"/>
        <w:rPr>
          <w:rFonts w:ascii="Arial" w:hAnsi="Arial" w:cs="Arial"/>
          <w:sz w:val="24"/>
          <w:szCs w:val="24"/>
        </w:rPr>
      </w:pPr>
    </w:p>
    <w:p w:rsidR="00B23544" w:rsidRPr="00031F41" w:rsidRDefault="00031F41" w:rsidP="00031F41">
      <w:pPr>
        <w:pStyle w:val="Sinespaciado"/>
        <w:jc w:val="center"/>
        <w:rPr>
          <w:rFonts w:ascii="Arial" w:hAnsi="Arial" w:cs="Arial"/>
          <w:b/>
          <w:sz w:val="24"/>
          <w:szCs w:val="24"/>
        </w:rPr>
      </w:pPr>
      <w:r w:rsidRPr="00031F41">
        <w:rPr>
          <w:rFonts w:ascii="Arial" w:hAnsi="Arial" w:cs="Arial"/>
          <w:b/>
          <w:sz w:val="24"/>
          <w:szCs w:val="24"/>
        </w:rPr>
        <w:t>CURSOS</w:t>
      </w: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p>
    <w:p w:rsidR="00B23544" w:rsidRPr="00B23544" w:rsidRDefault="00B23544" w:rsidP="00031F41">
      <w:pPr>
        <w:pStyle w:val="Sinespaciado"/>
        <w:numPr>
          <w:ilvl w:val="0"/>
          <w:numId w:val="21"/>
        </w:numPr>
        <w:jc w:val="both"/>
        <w:rPr>
          <w:rFonts w:ascii="Arial" w:hAnsi="Arial" w:cs="Arial"/>
          <w:sz w:val="24"/>
          <w:szCs w:val="24"/>
        </w:rPr>
      </w:pPr>
      <w:r w:rsidRPr="00B23544">
        <w:rPr>
          <w:rFonts w:ascii="Arial" w:hAnsi="Arial" w:cs="Arial"/>
          <w:sz w:val="24"/>
          <w:szCs w:val="24"/>
        </w:rPr>
        <w:t>Curso: Frances 1 – Universidad nacional de colombia (2011 – 2)</w:t>
      </w:r>
    </w:p>
    <w:p w:rsidR="00B23544" w:rsidRPr="00B23544" w:rsidRDefault="00B23544" w:rsidP="00031F41">
      <w:pPr>
        <w:pStyle w:val="Sinespaciado"/>
        <w:numPr>
          <w:ilvl w:val="0"/>
          <w:numId w:val="21"/>
        </w:numPr>
        <w:jc w:val="both"/>
        <w:rPr>
          <w:rFonts w:ascii="Arial" w:hAnsi="Arial" w:cs="Arial"/>
          <w:sz w:val="24"/>
          <w:szCs w:val="24"/>
        </w:rPr>
      </w:pPr>
      <w:r w:rsidRPr="00B23544">
        <w:rPr>
          <w:rFonts w:ascii="Arial" w:hAnsi="Arial" w:cs="Arial"/>
          <w:sz w:val="24"/>
          <w:szCs w:val="24"/>
        </w:rPr>
        <w:t>Curso: Basico 2 de ingles – Instituto de lenguas Universidad Distrital (actualmente en curso)</w:t>
      </w:r>
    </w:p>
    <w:p w:rsidR="00B23544" w:rsidRDefault="00B23544"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Pr="00031F41" w:rsidRDefault="00031F41" w:rsidP="00031F41">
      <w:pPr>
        <w:pStyle w:val="Sinespaciado"/>
        <w:jc w:val="center"/>
        <w:rPr>
          <w:rFonts w:ascii="Arial" w:hAnsi="Arial" w:cs="Arial"/>
          <w:b/>
          <w:sz w:val="24"/>
          <w:szCs w:val="24"/>
        </w:rPr>
      </w:pPr>
    </w:p>
    <w:p w:rsidR="00CD36D5" w:rsidRDefault="00CD36D5" w:rsidP="00031F41">
      <w:pPr>
        <w:pStyle w:val="Sinespaciado"/>
        <w:jc w:val="center"/>
        <w:rPr>
          <w:rFonts w:ascii="Arial" w:hAnsi="Arial" w:cs="Arial"/>
          <w:b/>
          <w:sz w:val="24"/>
          <w:szCs w:val="24"/>
        </w:rPr>
      </w:pPr>
    </w:p>
    <w:p w:rsidR="00CD36D5" w:rsidRDefault="00CD36D5" w:rsidP="00031F41">
      <w:pPr>
        <w:pStyle w:val="Sinespaciado"/>
        <w:jc w:val="center"/>
        <w:rPr>
          <w:rFonts w:ascii="Arial" w:hAnsi="Arial" w:cs="Arial"/>
          <w:b/>
          <w:sz w:val="24"/>
          <w:szCs w:val="24"/>
        </w:rPr>
      </w:pPr>
    </w:p>
    <w:p w:rsidR="00031F41" w:rsidRPr="00031F41" w:rsidRDefault="00031F41" w:rsidP="00031F41">
      <w:pPr>
        <w:pStyle w:val="Sinespaciado"/>
        <w:jc w:val="center"/>
        <w:rPr>
          <w:rFonts w:ascii="Arial" w:hAnsi="Arial" w:cs="Arial"/>
          <w:b/>
          <w:sz w:val="24"/>
          <w:szCs w:val="24"/>
        </w:rPr>
      </w:pPr>
      <w:r w:rsidRPr="00031F41">
        <w:rPr>
          <w:rFonts w:ascii="Arial" w:hAnsi="Arial" w:cs="Arial"/>
          <w:b/>
          <w:sz w:val="24"/>
          <w:szCs w:val="24"/>
        </w:rPr>
        <w:t>SEMINARIOS Y OTROS</w:t>
      </w:r>
    </w:p>
    <w:p w:rsidR="00B23544" w:rsidRPr="00B23544" w:rsidRDefault="00B23544" w:rsidP="00B23544">
      <w:pPr>
        <w:pStyle w:val="Sinespaciado"/>
        <w:jc w:val="both"/>
        <w:rPr>
          <w:rFonts w:ascii="Arial" w:hAnsi="Arial" w:cs="Arial"/>
          <w:sz w:val="24"/>
          <w:szCs w:val="24"/>
        </w:rPr>
      </w:pPr>
    </w:p>
    <w:p w:rsidR="00B23544" w:rsidRDefault="00B23544" w:rsidP="00031F41">
      <w:pPr>
        <w:pStyle w:val="Sinespaciado"/>
        <w:numPr>
          <w:ilvl w:val="0"/>
          <w:numId w:val="22"/>
        </w:numPr>
        <w:jc w:val="both"/>
        <w:rPr>
          <w:rFonts w:ascii="Arial" w:hAnsi="Arial" w:cs="Arial"/>
          <w:sz w:val="24"/>
          <w:szCs w:val="24"/>
        </w:rPr>
      </w:pPr>
      <w:r w:rsidRPr="00B23544">
        <w:rPr>
          <w:rFonts w:ascii="Arial" w:hAnsi="Arial" w:cs="Arial"/>
          <w:sz w:val="24"/>
          <w:szCs w:val="24"/>
        </w:rPr>
        <w:t>“Politica Publica”, Asistente, 28 de febrero de 2012,Universidad la Gran Colombia, en los temas de investigacion, Privacion Relativa y Pobreza, y Regionalizacion y Desarrollo de la Facultad.</w:t>
      </w:r>
    </w:p>
    <w:p w:rsidR="00031F41" w:rsidRPr="00B23544" w:rsidRDefault="00031F41" w:rsidP="00031F41">
      <w:pPr>
        <w:pStyle w:val="Sinespaciado"/>
        <w:ind w:left="791"/>
        <w:jc w:val="both"/>
        <w:rPr>
          <w:rFonts w:ascii="Arial" w:hAnsi="Arial" w:cs="Arial"/>
          <w:sz w:val="24"/>
          <w:szCs w:val="24"/>
        </w:rPr>
      </w:pPr>
    </w:p>
    <w:p w:rsidR="00B23544" w:rsidRDefault="00B23544" w:rsidP="00031F41">
      <w:pPr>
        <w:pStyle w:val="Sinespaciado"/>
        <w:numPr>
          <w:ilvl w:val="0"/>
          <w:numId w:val="22"/>
        </w:numPr>
        <w:jc w:val="both"/>
        <w:rPr>
          <w:rFonts w:ascii="Arial" w:hAnsi="Arial" w:cs="Arial"/>
          <w:sz w:val="24"/>
          <w:szCs w:val="24"/>
        </w:rPr>
      </w:pPr>
      <w:r w:rsidRPr="00B23544">
        <w:rPr>
          <w:rFonts w:ascii="Arial" w:hAnsi="Arial" w:cs="Arial"/>
          <w:sz w:val="24"/>
          <w:szCs w:val="24"/>
        </w:rPr>
        <w:t>“Mercado Laboral – Caso Ibague”, Asistente, 17 de abril de 2012, Universidad la Gran Colombia, en los temas de investigacion, Privacion Relativa y Pobreza, y Regionalizacion y Desarrollo de la Facultad.</w:t>
      </w:r>
    </w:p>
    <w:p w:rsidR="00031F41" w:rsidRPr="00B23544" w:rsidRDefault="00031F41" w:rsidP="00031F41">
      <w:pPr>
        <w:pStyle w:val="Sinespaciado"/>
        <w:jc w:val="both"/>
        <w:rPr>
          <w:rFonts w:ascii="Arial" w:hAnsi="Arial" w:cs="Arial"/>
          <w:sz w:val="24"/>
          <w:szCs w:val="24"/>
        </w:rPr>
      </w:pPr>
    </w:p>
    <w:p w:rsidR="00B23544" w:rsidRPr="00B23544" w:rsidRDefault="00B23544" w:rsidP="00031F41">
      <w:pPr>
        <w:pStyle w:val="Sinespaciado"/>
        <w:numPr>
          <w:ilvl w:val="0"/>
          <w:numId w:val="22"/>
        </w:numPr>
        <w:jc w:val="both"/>
        <w:rPr>
          <w:rFonts w:ascii="Arial" w:hAnsi="Arial" w:cs="Arial"/>
          <w:sz w:val="24"/>
          <w:szCs w:val="24"/>
        </w:rPr>
      </w:pPr>
      <w:r w:rsidRPr="00B23544">
        <w:rPr>
          <w:rFonts w:ascii="Arial" w:hAnsi="Arial" w:cs="Arial"/>
          <w:sz w:val="24"/>
          <w:szCs w:val="24"/>
        </w:rPr>
        <w:t>“Segundo seminario internacional de negocios asia: nuevos mercados, tratados y acuerdos comersiales” Asistente, 8 de agosto de 2012, universidad militar nueva granada y universidad la gran colombia.</w:t>
      </w:r>
    </w:p>
    <w:p w:rsidR="00B23544" w:rsidRPr="00B23544" w:rsidRDefault="00B23544" w:rsidP="00B23544">
      <w:pPr>
        <w:pStyle w:val="Sinespaciado"/>
        <w:jc w:val="both"/>
        <w:rPr>
          <w:rFonts w:ascii="Arial" w:hAnsi="Arial" w:cs="Arial"/>
          <w:sz w:val="24"/>
          <w:szCs w:val="24"/>
        </w:rPr>
      </w:pPr>
    </w:p>
    <w:p w:rsidR="00B23544" w:rsidRDefault="00B23544" w:rsidP="00031F41">
      <w:pPr>
        <w:pStyle w:val="Sinespaciado"/>
        <w:numPr>
          <w:ilvl w:val="0"/>
          <w:numId w:val="22"/>
        </w:numPr>
        <w:jc w:val="both"/>
        <w:rPr>
          <w:rFonts w:ascii="Arial" w:hAnsi="Arial" w:cs="Arial"/>
          <w:sz w:val="24"/>
          <w:szCs w:val="24"/>
        </w:rPr>
      </w:pPr>
      <w:r w:rsidRPr="00B23544">
        <w:rPr>
          <w:rFonts w:ascii="Arial" w:hAnsi="Arial" w:cs="Arial"/>
          <w:sz w:val="24"/>
          <w:szCs w:val="24"/>
        </w:rPr>
        <w:t>“Cuarto Congreso internacional de desarrollo economico y calidad de vida” Asistente 29 y 30 de octubre de 2012, Universidad la gran colombia y centro de conferencias del IDRD, en los temas de justicia economica y corresponsabilidad empresarial.</w:t>
      </w:r>
    </w:p>
    <w:p w:rsidR="00031F41" w:rsidRDefault="00031F41" w:rsidP="00031F41">
      <w:pPr>
        <w:pStyle w:val="Prrafodelista"/>
        <w:rPr>
          <w:rFonts w:cs="Arial"/>
          <w:szCs w:val="24"/>
        </w:rPr>
      </w:pPr>
    </w:p>
    <w:p w:rsidR="00031F41" w:rsidRPr="00031F41" w:rsidRDefault="00031F41" w:rsidP="00031F41">
      <w:pPr>
        <w:pStyle w:val="Sinespaciado"/>
        <w:jc w:val="center"/>
        <w:rPr>
          <w:rFonts w:ascii="Arial" w:hAnsi="Arial" w:cs="Arial"/>
          <w:b/>
          <w:sz w:val="24"/>
          <w:szCs w:val="24"/>
        </w:rPr>
      </w:pPr>
      <w:r w:rsidRPr="00031F41">
        <w:rPr>
          <w:rFonts w:ascii="Arial" w:hAnsi="Arial" w:cs="Arial"/>
          <w:b/>
          <w:sz w:val="24"/>
          <w:szCs w:val="24"/>
        </w:rPr>
        <w:t>REFERENCIAS</w:t>
      </w: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lastRenderedPageBreak/>
        <w:t>ORLANDO GARCIA CASTILLO</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Administrador de telecomunicaciones</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Seguros Bolivar</w:t>
      </w:r>
    </w:p>
    <w:p w:rsidR="00B23544" w:rsidRDefault="00B23544" w:rsidP="00B23544">
      <w:pPr>
        <w:pStyle w:val="Sinespaciado"/>
        <w:jc w:val="both"/>
        <w:rPr>
          <w:rFonts w:ascii="Arial" w:hAnsi="Arial" w:cs="Arial"/>
          <w:sz w:val="24"/>
          <w:szCs w:val="24"/>
        </w:rPr>
      </w:pPr>
      <w:r w:rsidRPr="00B23544">
        <w:rPr>
          <w:rFonts w:ascii="Arial" w:hAnsi="Arial" w:cs="Arial"/>
          <w:sz w:val="24"/>
          <w:szCs w:val="24"/>
        </w:rPr>
        <w:t>3106095016</w:t>
      </w:r>
    </w:p>
    <w:p w:rsidR="00031F41" w:rsidRPr="00B23544" w:rsidRDefault="00031F41"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NELLY VIRGINIA SALAMANCA MENDEZ</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Directora de soporte e infraestructura</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Inntech Colombia</w:t>
      </w:r>
    </w:p>
    <w:p w:rsidR="00B23544" w:rsidRDefault="00B23544" w:rsidP="00B23544">
      <w:pPr>
        <w:pStyle w:val="Sinespaciado"/>
        <w:jc w:val="both"/>
        <w:rPr>
          <w:rFonts w:ascii="Arial" w:hAnsi="Arial" w:cs="Arial"/>
          <w:sz w:val="24"/>
          <w:szCs w:val="24"/>
        </w:rPr>
      </w:pPr>
      <w:r w:rsidRPr="00B23544">
        <w:rPr>
          <w:rFonts w:ascii="Arial" w:hAnsi="Arial" w:cs="Arial"/>
          <w:sz w:val="24"/>
          <w:szCs w:val="24"/>
        </w:rPr>
        <w:t>3203063450</w:t>
      </w: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Default="00031F41" w:rsidP="00B23544">
      <w:pPr>
        <w:pStyle w:val="Sinespaciado"/>
        <w:jc w:val="both"/>
        <w:rPr>
          <w:rFonts w:ascii="Arial" w:hAnsi="Arial" w:cs="Arial"/>
          <w:sz w:val="24"/>
          <w:szCs w:val="24"/>
        </w:rPr>
      </w:pPr>
    </w:p>
    <w:p w:rsidR="00031F41" w:rsidRPr="00B23544" w:rsidRDefault="00031F41" w:rsidP="00B23544">
      <w:pPr>
        <w:pStyle w:val="Sinespaciado"/>
        <w:jc w:val="both"/>
        <w:rPr>
          <w:rFonts w:ascii="Arial" w:hAnsi="Arial" w:cs="Arial"/>
          <w:sz w:val="24"/>
          <w:szCs w:val="24"/>
        </w:rPr>
      </w:pP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_____________________________________</w:t>
      </w:r>
    </w:p>
    <w:p w:rsidR="00B23544" w:rsidRPr="00031F41" w:rsidRDefault="00B23544" w:rsidP="00B23544">
      <w:pPr>
        <w:pStyle w:val="Sinespaciado"/>
        <w:jc w:val="both"/>
        <w:rPr>
          <w:rFonts w:ascii="Arial" w:hAnsi="Arial" w:cs="Arial"/>
          <w:b/>
          <w:sz w:val="24"/>
          <w:szCs w:val="24"/>
        </w:rPr>
      </w:pPr>
      <w:r w:rsidRPr="00031F41">
        <w:rPr>
          <w:rFonts w:ascii="Arial" w:hAnsi="Arial" w:cs="Arial"/>
          <w:b/>
          <w:sz w:val="24"/>
          <w:szCs w:val="24"/>
        </w:rPr>
        <w:t>JEISON ORLANDO SALAMANCA MENDEZ</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1010214180</w:t>
      </w:r>
    </w:p>
    <w:p w:rsidR="00B23544" w:rsidRPr="00B23544" w:rsidRDefault="00B23544" w:rsidP="00B23544">
      <w:pPr>
        <w:pStyle w:val="Sinespaciado"/>
        <w:jc w:val="both"/>
        <w:rPr>
          <w:rFonts w:ascii="Arial" w:hAnsi="Arial" w:cs="Arial"/>
          <w:sz w:val="24"/>
          <w:szCs w:val="24"/>
        </w:rPr>
      </w:pPr>
      <w:r w:rsidRPr="00B23544">
        <w:rPr>
          <w:rFonts w:ascii="Arial" w:hAnsi="Arial" w:cs="Arial"/>
          <w:sz w:val="24"/>
          <w:szCs w:val="24"/>
        </w:rPr>
        <w:t>10 de Octubre de 2013</w:t>
      </w:r>
    </w:p>
    <w:p w:rsidR="00B23544" w:rsidRPr="00B23544" w:rsidRDefault="00B23544" w:rsidP="00B23544">
      <w:pPr>
        <w:pStyle w:val="Sinespaciado"/>
        <w:jc w:val="both"/>
        <w:rPr>
          <w:rFonts w:ascii="Arial" w:hAnsi="Arial" w:cs="Arial"/>
          <w:sz w:val="24"/>
          <w:szCs w:val="24"/>
        </w:rPr>
      </w:pPr>
    </w:p>
    <w:sdt>
      <w:sdtPr>
        <w:rPr>
          <w:rFonts w:asciiTheme="minorHAnsi" w:eastAsiaTheme="minorHAnsi" w:hAnsiTheme="minorHAnsi" w:cstheme="minorBidi"/>
          <w:b w:val="0"/>
          <w:bCs w:val="0"/>
          <w:sz w:val="22"/>
          <w:szCs w:val="22"/>
          <w:lang w:val="es-CO" w:eastAsia="en-US"/>
        </w:rPr>
        <w:id w:val="1918446077"/>
        <w:docPartObj>
          <w:docPartGallery w:val="Bibliographies"/>
          <w:docPartUnique/>
        </w:docPartObj>
      </w:sdtPr>
      <w:sdtEndPr>
        <w:rPr>
          <w:rFonts w:ascii="Arial" w:hAnsi="Arial"/>
          <w:sz w:val="24"/>
        </w:rPr>
      </w:sdtEndPr>
      <w:sdtContent>
        <w:p w:rsidR="00DC5C25" w:rsidRDefault="00DC5C25">
          <w:pPr>
            <w:pStyle w:val="Ttulo1"/>
          </w:pPr>
          <w:r>
            <w:t>Bibliografía</w:t>
          </w:r>
        </w:p>
        <w:sdt>
          <w:sdtPr>
            <w:id w:val="111145805"/>
            <w:bibliography/>
          </w:sdtPr>
          <w:sdtContent>
            <w:p w:rsidR="0034392B" w:rsidRDefault="00BC3AAD" w:rsidP="0034392B">
              <w:pPr>
                <w:pStyle w:val="Bibliografa"/>
                <w:ind w:left="720" w:hanging="720"/>
                <w:rPr>
                  <w:noProof/>
                </w:rPr>
              </w:pPr>
              <w:r>
                <w:fldChar w:fldCharType="begin"/>
              </w:r>
              <w:r w:rsidR="00DC5C25">
                <w:instrText>BIBLIOGRAPHY</w:instrText>
              </w:r>
              <w:r>
                <w:fldChar w:fldCharType="separate"/>
              </w:r>
              <w:r w:rsidR="0034392B">
                <w:rPr>
                  <w:i/>
                  <w:iCs/>
                  <w:noProof/>
                </w:rPr>
                <w:t>Aventones</w:t>
              </w:r>
              <w:r w:rsidR="0034392B">
                <w:rPr>
                  <w:noProof/>
                </w:rPr>
                <w:t>. (2012). Obtenido de http://www.aventones.com/nuestro-servicio</w:t>
              </w:r>
            </w:p>
            <w:p w:rsidR="0034392B" w:rsidRDefault="0034392B" w:rsidP="0034392B">
              <w:pPr>
                <w:pStyle w:val="Bibliografa"/>
                <w:ind w:left="720" w:hanging="720"/>
                <w:rPr>
                  <w:noProof/>
                </w:rPr>
              </w:pPr>
              <w:r>
                <w:rPr>
                  <w:noProof/>
                </w:rPr>
                <w:t xml:space="preserve">Amaya, J. (2005). Gerencia, Planeacion &amp; Estrategia. En J. Amaya, </w:t>
              </w:r>
              <w:r>
                <w:rPr>
                  <w:i/>
                  <w:iCs/>
                  <w:noProof/>
                </w:rPr>
                <w:t>Gerencia, Planeacion &amp; Estrategia</w:t>
              </w:r>
              <w:r>
                <w:rPr>
                  <w:noProof/>
                </w:rPr>
                <w:t xml:space="preserve"> (pág. 15). Bucaramanga: Universidad Santo Tomas .</w:t>
              </w:r>
            </w:p>
            <w:p w:rsidR="0034392B" w:rsidRDefault="0034392B" w:rsidP="0034392B">
              <w:pPr>
                <w:pStyle w:val="Bibliografa"/>
                <w:ind w:left="720" w:hanging="720"/>
                <w:rPr>
                  <w:noProof/>
                </w:rPr>
              </w:pPr>
              <w:r>
                <w:rPr>
                  <w:i/>
                  <w:iCs/>
                  <w:noProof/>
                </w:rPr>
                <w:t>FCH Fundacion Chile</w:t>
              </w:r>
              <w:r>
                <w:rPr>
                  <w:noProof/>
                </w:rPr>
                <w:t>. (s.f.). Obtenido de http://www.fundacionchile.com/emp-detalle-emprendimiento/detalle-emprendimiento.index/1969</w:t>
              </w:r>
            </w:p>
            <w:p w:rsidR="0034392B" w:rsidRDefault="0034392B" w:rsidP="0034392B">
              <w:pPr>
                <w:pStyle w:val="Bibliografa"/>
                <w:ind w:left="720" w:hanging="720"/>
                <w:rPr>
                  <w:noProof/>
                </w:rPr>
              </w:pPr>
              <w:r>
                <w:rPr>
                  <w:noProof/>
                </w:rPr>
                <w:t xml:space="preserve">Gonzalez, J. A. (2013). Planeacion Estrategica. </w:t>
              </w:r>
              <w:r>
                <w:rPr>
                  <w:i/>
                  <w:iCs/>
                  <w:noProof/>
                </w:rPr>
                <w:t>Planeacion Estrategica</w:t>
              </w:r>
              <w:r>
                <w:rPr>
                  <w:noProof/>
                </w:rPr>
                <w:t>. Bogotá, Colombia.</w:t>
              </w:r>
            </w:p>
            <w:p w:rsidR="0034392B" w:rsidRDefault="0034392B" w:rsidP="0034392B">
              <w:pPr>
                <w:pStyle w:val="Bibliografa"/>
                <w:ind w:left="720" w:hanging="720"/>
                <w:rPr>
                  <w:noProof/>
                </w:rPr>
              </w:pPr>
              <w:r>
                <w:rPr>
                  <w:i/>
                  <w:iCs/>
                  <w:noProof/>
                </w:rPr>
                <w:t>Movilidad humana</w:t>
              </w:r>
              <w:r>
                <w:rPr>
                  <w:noProof/>
                </w:rPr>
                <w:t>. (s.f.). Obtenido de http://www.movilidadbogota.gov.co/?sec=2</w:t>
              </w:r>
            </w:p>
            <w:p w:rsidR="0034392B" w:rsidRDefault="0034392B" w:rsidP="0034392B">
              <w:pPr>
                <w:pStyle w:val="Bibliografa"/>
                <w:ind w:left="720" w:hanging="720"/>
                <w:rPr>
                  <w:noProof/>
                </w:rPr>
              </w:pPr>
              <w:r>
                <w:rPr>
                  <w:noProof/>
                </w:rPr>
                <w:t xml:space="preserve">TPM. (2007). </w:t>
              </w:r>
              <w:r>
                <w:rPr>
                  <w:i/>
                  <w:iCs/>
                  <w:noProof/>
                </w:rPr>
                <w:t>Cultura Organizacional.</w:t>
              </w:r>
              <w:r>
                <w:rPr>
                  <w:noProof/>
                </w:rPr>
                <w:t xml:space="preserve"> Obtenido de Cultura Organizacional: http://www.perio.unlp.edu.ar/tpm/textos/cultura.pdf</w:t>
              </w:r>
            </w:p>
            <w:p w:rsidR="00DC5C25" w:rsidRDefault="00BC3AAD" w:rsidP="0034392B">
              <w:r>
                <w:rPr>
                  <w:b/>
                  <w:bCs/>
                </w:rPr>
                <w:fldChar w:fldCharType="end"/>
              </w:r>
            </w:p>
          </w:sdtContent>
        </w:sdt>
      </w:sdtContent>
    </w:sdt>
    <w:p w:rsidR="0011343B" w:rsidRPr="0011343B" w:rsidRDefault="0011343B" w:rsidP="0011343B">
      <w:pPr>
        <w:tabs>
          <w:tab w:val="left" w:pos="3270"/>
        </w:tabs>
        <w:rPr>
          <w:rFonts w:cs="Arial"/>
          <w:szCs w:val="24"/>
        </w:rPr>
      </w:pPr>
    </w:p>
    <w:sectPr w:rsidR="0011343B" w:rsidRPr="0011343B" w:rsidSect="000204F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F2" w:rsidRDefault="00140CF2" w:rsidP="006406CE">
      <w:pPr>
        <w:spacing w:after="0"/>
      </w:pPr>
      <w:r>
        <w:separator/>
      </w:r>
    </w:p>
  </w:endnote>
  <w:endnote w:type="continuationSeparator" w:id="0">
    <w:p w:rsidR="00140CF2" w:rsidRDefault="00140CF2" w:rsidP="00640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F2" w:rsidRDefault="00140CF2" w:rsidP="006406CE">
      <w:pPr>
        <w:spacing w:after="0"/>
      </w:pPr>
      <w:r>
        <w:separator/>
      </w:r>
    </w:p>
  </w:footnote>
  <w:footnote w:type="continuationSeparator" w:id="0">
    <w:p w:rsidR="00140CF2" w:rsidRDefault="00140CF2" w:rsidP="006406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0EC"/>
    <w:multiLevelType w:val="hybridMultilevel"/>
    <w:tmpl w:val="4CBC2EFA"/>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4EF7491"/>
    <w:multiLevelType w:val="hybridMultilevel"/>
    <w:tmpl w:val="ED6871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BC2647"/>
    <w:multiLevelType w:val="hybridMultilevel"/>
    <w:tmpl w:val="3A145DB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A5046E0"/>
    <w:multiLevelType w:val="hybridMultilevel"/>
    <w:tmpl w:val="6106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ED3555"/>
    <w:multiLevelType w:val="hybridMultilevel"/>
    <w:tmpl w:val="923233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9D09EE"/>
    <w:multiLevelType w:val="hybridMultilevel"/>
    <w:tmpl w:val="3B569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0FF4506"/>
    <w:multiLevelType w:val="hybridMultilevel"/>
    <w:tmpl w:val="5E1492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E81387"/>
    <w:multiLevelType w:val="multilevel"/>
    <w:tmpl w:val="C3F07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734BC3"/>
    <w:multiLevelType w:val="hybridMultilevel"/>
    <w:tmpl w:val="B60C7B1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1266FA"/>
    <w:multiLevelType w:val="hybridMultilevel"/>
    <w:tmpl w:val="3D881206"/>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3546969"/>
    <w:multiLevelType w:val="multilevel"/>
    <w:tmpl w:val="6ABC19BA"/>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3F179C"/>
    <w:multiLevelType w:val="hybridMultilevel"/>
    <w:tmpl w:val="AA8673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8D6221A"/>
    <w:multiLevelType w:val="hybridMultilevel"/>
    <w:tmpl w:val="BFE64DCA"/>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91C1885"/>
    <w:multiLevelType w:val="hybridMultilevel"/>
    <w:tmpl w:val="B7B2D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D855AD9"/>
    <w:multiLevelType w:val="multilevel"/>
    <w:tmpl w:val="165E60E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0C6BD6"/>
    <w:multiLevelType w:val="hybridMultilevel"/>
    <w:tmpl w:val="6E345C70"/>
    <w:lvl w:ilvl="0" w:tplc="CAF8098C">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4926486"/>
    <w:multiLevelType w:val="hybridMultilevel"/>
    <w:tmpl w:val="A714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744A27"/>
    <w:multiLevelType w:val="hybridMultilevel"/>
    <w:tmpl w:val="0E425598"/>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start w:val="1"/>
      <w:numFmt w:val="bullet"/>
      <w:lvlText w:val=""/>
      <w:lvlJc w:val="left"/>
      <w:pPr>
        <w:ind w:left="2213" w:hanging="360"/>
      </w:pPr>
      <w:rPr>
        <w:rFonts w:ascii="Wingdings" w:hAnsi="Wingdings" w:hint="default"/>
      </w:rPr>
    </w:lvl>
    <w:lvl w:ilvl="3" w:tplc="240A0001">
      <w:start w:val="1"/>
      <w:numFmt w:val="bullet"/>
      <w:lvlText w:val=""/>
      <w:lvlJc w:val="left"/>
      <w:pPr>
        <w:ind w:left="2933" w:hanging="360"/>
      </w:pPr>
      <w:rPr>
        <w:rFonts w:ascii="Symbol" w:hAnsi="Symbol" w:hint="default"/>
      </w:rPr>
    </w:lvl>
    <w:lvl w:ilvl="4" w:tplc="240A0003">
      <w:start w:val="1"/>
      <w:numFmt w:val="bullet"/>
      <w:lvlText w:val="o"/>
      <w:lvlJc w:val="left"/>
      <w:pPr>
        <w:ind w:left="3653" w:hanging="360"/>
      </w:pPr>
      <w:rPr>
        <w:rFonts w:ascii="Courier New" w:hAnsi="Courier New" w:cs="Courier New" w:hint="default"/>
      </w:rPr>
    </w:lvl>
    <w:lvl w:ilvl="5" w:tplc="240A0005">
      <w:start w:val="1"/>
      <w:numFmt w:val="bullet"/>
      <w:lvlText w:val=""/>
      <w:lvlJc w:val="left"/>
      <w:pPr>
        <w:ind w:left="4373" w:hanging="360"/>
      </w:pPr>
      <w:rPr>
        <w:rFonts w:ascii="Wingdings" w:hAnsi="Wingdings" w:hint="default"/>
      </w:rPr>
    </w:lvl>
    <w:lvl w:ilvl="6" w:tplc="240A0001">
      <w:start w:val="1"/>
      <w:numFmt w:val="bullet"/>
      <w:lvlText w:val=""/>
      <w:lvlJc w:val="left"/>
      <w:pPr>
        <w:ind w:left="5093" w:hanging="360"/>
      </w:pPr>
      <w:rPr>
        <w:rFonts w:ascii="Symbol" w:hAnsi="Symbol" w:hint="default"/>
      </w:rPr>
    </w:lvl>
    <w:lvl w:ilvl="7" w:tplc="240A0003">
      <w:start w:val="1"/>
      <w:numFmt w:val="bullet"/>
      <w:lvlText w:val="o"/>
      <w:lvlJc w:val="left"/>
      <w:pPr>
        <w:ind w:left="5813" w:hanging="360"/>
      </w:pPr>
      <w:rPr>
        <w:rFonts w:ascii="Courier New" w:hAnsi="Courier New" w:cs="Courier New" w:hint="default"/>
      </w:rPr>
    </w:lvl>
    <w:lvl w:ilvl="8" w:tplc="240A0005">
      <w:start w:val="1"/>
      <w:numFmt w:val="bullet"/>
      <w:lvlText w:val=""/>
      <w:lvlJc w:val="left"/>
      <w:pPr>
        <w:ind w:left="6533" w:hanging="360"/>
      </w:pPr>
      <w:rPr>
        <w:rFonts w:ascii="Wingdings" w:hAnsi="Wingdings" w:hint="default"/>
      </w:rPr>
    </w:lvl>
  </w:abstractNum>
  <w:abstractNum w:abstractNumId="18">
    <w:nsid w:val="513947C3"/>
    <w:multiLevelType w:val="hybridMultilevel"/>
    <w:tmpl w:val="AB62818A"/>
    <w:lvl w:ilvl="0" w:tplc="F6DE407A">
      <w:start w:val="1"/>
      <w:numFmt w:val="decimal"/>
      <w:lvlText w:val="%1)"/>
      <w:lvlJc w:val="left"/>
      <w:pPr>
        <w:ind w:left="360" w:hanging="360"/>
      </w:pPr>
      <w:rPr>
        <w:rFonts w:asciiTheme="minorHAnsi" w:eastAsiaTheme="minorHAnsi" w:hAnsiTheme="minorHAnsi" w:cstheme="minorBid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20C6A22"/>
    <w:multiLevelType w:val="hybridMultilevel"/>
    <w:tmpl w:val="A4B8C012"/>
    <w:lvl w:ilvl="0" w:tplc="0C0A0003">
      <w:start w:val="1"/>
      <w:numFmt w:val="bullet"/>
      <w:lvlText w:val="o"/>
      <w:lvlJc w:val="left"/>
      <w:pPr>
        <w:ind w:left="791" w:hanging="360"/>
      </w:pPr>
      <w:rPr>
        <w:rFonts w:ascii="Courier New" w:hAnsi="Courier New" w:cs="Courier New"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20">
    <w:nsid w:val="53AD535A"/>
    <w:multiLevelType w:val="hybridMultilevel"/>
    <w:tmpl w:val="B460413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54EF101A"/>
    <w:multiLevelType w:val="hybridMultilevel"/>
    <w:tmpl w:val="E64445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5845EA"/>
    <w:multiLevelType w:val="hybridMultilevel"/>
    <w:tmpl w:val="E1FC06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6F416F4"/>
    <w:multiLevelType w:val="hybridMultilevel"/>
    <w:tmpl w:val="B83C8728"/>
    <w:lvl w:ilvl="0" w:tplc="CAF8098C">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57EA02EA"/>
    <w:multiLevelType w:val="multilevel"/>
    <w:tmpl w:val="0E04FE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AA2F80"/>
    <w:multiLevelType w:val="hybridMultilevel"/>
    <w:tmpl w:val="1FAA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68328D"/>
    <w:multiLevelType w:val="hybridMultilevel"/>
    <w:tmpl w:val="BF1083A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607E16F6"/>
    <w:multiLevelType w:val="hybridMultilevel"/>
    <w:tmpl w:val="21B8DBF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629A6F74"/>
    <w:multiLevelType w:val="hybridMultilevel"/>
    <w:tmpl w:val="9AB0DB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5E43688"/>
    <w:multiLevelType w:val="hybridMultilevel"/>
    <w:tmpl w:val="5C0216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67C603C"/>
    <w:multiLevelType w:val="hybridMultilevel"/>
    <w:tmpl w:val="DD522D4C"/>
    <w:lvl w:ilvl="0" w:tplc="0C0A0011">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7A1416"/>
    <w:multiLevelType w:val="multilevel"/>
    <w:tmpl w:val="0E04FE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EB157D"/>
    <w:multiLevelType w:val="hybridMultilevel"/>
    <w:tmpl w:val="67AED6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2BE2435"/>
    <w:multiLevelType w:val="hybridMultilevel"/>
    <w:tmpl w:val="B804F814"/>
    <w:lvl w:ilvl="0" w:tplc="5118558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76778AB"/>
    <w:multiLevelType w:val="multilevel"/>
    <w:tmpl w:val="00BA4284"/>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787F7422"/>
    <w:multiLevelType w:val="hybridMultilevel"/>
    <w:tmpl w:val="1ED8BEC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78E23B5A"/>
    <w:multiLevelType w:val="hybridMultilevel"/>
    <w:tmpl w:val="4DE82EA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D242D75"/>
    <w:multiLevelType w:val="hybridMultilevel"/>
    <w:tmpl w:val="BE6CB6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18"/>
  </w:num>
  <w:num w:numId="3">
    <w:abstractNumId w:val="24"/>
  </w:num>
  <w:num w:numId="4">
    <w:abstractNumId w:val="11"/>
  </w:num>
  <w:num w:numId="5">
    <w:abstractNumId w:val="17"/>
  </w:num>
  <w:num w:numId="6">
    <w:abstractNumId w:val="11"/>
  </w:num>
  <w:num w:numId="7">
    <w:abstractNumId w:val="3"/>
  </w:num>
  <w:num w:numId="8">
    <w:abstractNumId w:val="34"/>
  </w:num>
  <w:num w:numId="9">
    <w:abstractNumId w:val="4"/>
  </w:num>
  <w:num w:numId="10">
    <w:abstractNumId w:val="13"/>
  </w:num>
  <w:num w:numId="11">
    <w:abstractNumId w:val="7"/>
  </w:num>
  <w:num w:numId="12">
    <w:abstractNumId w:val="14"/>
  </w:num>
  <w:num w:numId="13">
    <w:abstractNumId w:val="10"/>
  </w:num>
  <w:num w:numId="14">
    <w:abstractNumId w:val="28"/>
  </w:num>
  <w:num w:numId="15">
    <w:abstractNumId w:val="31"/>
  </w:num>
  <w:num w:numId="16">
    <w:abstractNumId w:val="32"/>
  </w:num>
  <w:num w:numId="17">
    <w:abstractNumId w:val="5"/>
  </w:num>
  <w:num w:numId="18">
    <w:abstractNumId w:val="36"/>
  </w:num>
  <w:num w:numId="19">
    <w:abstractNumId w:val="29"/>
  </w:num>
  <w:num w:numId="20">
    <w:abstractNumId w:val="16"/>
  </w:num>
  <w:num w:numId="21">
    <w:abstractNumId w:val="21"/>
  </w:num>
  <w:num w:numId="22">
    <w:abstractNumId w:val="19"/>
  </w:num>
  <w:num w:numId="23">
    <w:abstractNumId w:val="35"/>
  </w:num>
  <w:num w:numId="24">
    <w:abstractNumId w:val="1"/>
  </w:num>
  <w:num w:numId="25">
    <w:abstractNumId w:val="30"/>
  </w:num>
  <w:num w:numId="26">
    <w:abstractNumId w:val="27"/>
  </w:num>
  <w:num w:numId="27">
    <w:abstractNumId w:val="25"/>
  </w:num>
  <w:num w:numId="28">
    <w:abstractNumId w:val="33"/>
  </w:num>
  <w:num w:numId="29">
    <w:abstractNumId w:val="2"/>
  </w:num>
  <w:num w:numId="30">
    <w:abstractNumId w:val="0"/>
  </w:num>
  <w:num w:numId="31">
    <w:abstractNumId w:val="26"/>
  </w:num>
  <w:num w:numId="32">
    <w:abstractNumId w:val="12"/>
  </w:num>
  <w:num w:numId="33">
    <w:abstractNumId w:val="8"/>
  </w:num>
  <w:num w:numId="34">
    <w:abstractNumId w:val="20"/>
  </w:num>
  <w:num w:numId="35">
    <w:abstractNumId w:val="6"/>
  </w:num>
  <w:num w:numId="36">
    <w:abstractNumId w:val="22"/>
  </w:num>
  <w:num w:numId="37">
    <w:abstractNumId w:val="23"/>
  </w:num>
  <w:num w:numId="38">
    <w:abstractNumId w:val="3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5B"/>
    <w:rsid w:val="000150AC"/>
    <w:rsid w:val="000204F1"/>
    <w:rsid w:val="000207B3"/>
    <w:rsid w:val="000218CB"/>
    <w:rsid w:val="00031F41"/>
    <w:rsid w:val="00035221"/>
    <w:rsid w:val="0004292D"/>
    <w:rsid w:val="000537A3"/>
    <w:rsid w:val="00060C1D"/>
    <w:rsid w:val="000631A0"/>
    <w:rsid w:val="00066080"/>
    <w:rsid w:val="000837C0"/>
    <w:rsid w:val="00092D21"/>
    <w:rsid w:val="000A21FA"/>
    <w:rsid w:val="000A229F"/>
    <w:rsid w:val="000A2BDB"/>
    <w:rsid w:val="000B5320"/>
    <w:rsid w:val="000C1C57"/>
    <w:rsid w:val="000C4FE1"/>
    <w:rsid w:val="000E4454"/>
    <w:rsid w:val="000E688D"/>
    <w:rsid w:val="000F488F"/>
    <w:rsid w:val="00111032"/>
    <w:rsid w:val="0011343B"/>
    <w:rsid w:val="001267B8"/>
    <w:rsid w:val="00134F8C"/>
    <w:rsid w:val="00136961"/>
    <w:rsid w:val="00140CF2"/>
    <w:rsid w:val="00141EE3"/>
    <w:rsid w:val="001449C7"/>
    <w:rsid w:val="001570CE"/>
    <w:rsid w:val="001619EB"/>
    <w:rsid w:val="00165F83"/>
    <w:rsid w:val="00173D21"/>
    <w:rsid w:val="00194440"/>
    <w:rsid w:val="00194E92"/>
    <w:rsid w:val="00196418"/>
    <w:rsid w:val="001B5A16"/>
    <w:rsid w:val="001C1049"/>
    <w:rsid w:val="001D5D66"/>
    <w:rsid w:val="001E20ED"/>
    <w:rsid w:val="001F51D0"/>
    <w:rsid w:val="0020782A"/>
    <w:rsid w:val="002109A1"/>
    <w:rsid w:val="00247D2D"/>
    <w:rsid w:val="00271E51"/>
    <w:rsid w:val="002737A0"/>
    <w:rsid w:val="002741A3"/>
    <w:rsid w:val="00277090"/>
    <w:rsid w:val="00292365"/>
    <w:rsid w:val="002A2246"/>
    <w:rsid w:val="002A6100"/>
    <w:rsid w:val="002A6FA2"/>
    <w:rsid w:val="002B26AE"/>
    <w:rsid w:val="002B434A"/>
    <w:rsid w:val="002C20F6"/>
    <w:rsid w:val="002C3CC4"/>
    <w:rsid w:val="002D3F1A"/>
    <w:rsid w:val="002F2A51"/>
    <w:rsid w:val="002F592A"/>
    <w:rsid w:val="00304948"/>
    <w:rsid w:val="003102D7"/>
    <w:rsid w:val="003123E9"/>
    <w:rsid w:val="00343924"/>
    <w:rsid w:val="0034392B"/>
    <w:rsid w:val="00346AE8"/>
    <w:rsid w:val="003676E9"/>
    <w:rsid w:val="00370F2A"/>
    <w:rsid w:val="003736B7"/>
    <w:rsid w:val="003876AD"/>
    <w:rsid w:val="0039781D"/>
    <w:rsid w:val="003B65B2"/>
    <w:rsid w:val="0040220A"/>
    <w:rsid w:val="00431212"/>
    <w:rsid w:val="004414A4"/>
    <w:rsid w:val="00476B82"/>
    <w:rsid w:val="004829C6"/>
    <w:rsid w:val="005162EE"/>
    <w:rsid w:val="005175FF"/>
    <w:rsid w:val="00517F8E"/>
    <w:rsid w:val="00522DDE"/>
    <w:rsid w:val="00531D19"/>
    <w:rsid w:val="00553D23"/>
    <w:rsid w:val="00592A0F"/>
    <w:rsid w:val="00592EE3"/>
    <w:rsid w:val="005C0D39"/>
    <w:rsid w:val="005C2195"/>
    <w:rsid w:val="005C2EF1"/>
    <w:rsid w:val="005C571E"/>
    <w:rsid w:val="005D3BF9"/>
    <w:rsid w:val="005D5531"/>
    <w:rsid w:val="005D5866"/>
    <w:rsid w:val="005E33CB"/>
    <w:rsid w:val="005F6A3C"/>
    <w:rsid w:val="006406CE"/>
    <w:rsid w:val="00640B7E"/>
    <w:rsid w:val="006441E0"/>
    <w:rsid w:val="00646BAC"/>
    <w:rsid w:val="00656C22"/>
    <w:rsid w:val="00657959"/>
    <w:rsid w:val="00665843"/>
    <w:rsid w:val="00690BF8"/>
    <w:rsid w:val="006B2E4A"/>
    <w:rsid w:val="006C689F"/>
    <w:rsid w:val="006D0BA0"/>
    <w:rsid w:val="006D60A6"/>
    <w:rsid w:val="006E4B01"/>
    <w:rsid w:val="00716AAE"/>
    <w:rsid w:val="00733F2D"/>
    <w:rsid w:val="00736226"/>
    <w:rsid w:val="00741103"/>
    <w:rsid w:val="007427B0"/>
    <w:rsid w:val="00747DB7"/>
    <w:rsid w:val="007551DB"/>
    <w:rsid w:val="007625D9"/>
    <w:rsid w:val="007B10CE"/>
    <w:rsid w:val="007B77F0"/>
    <w:rsid w:val="007C0866"/>
    <w:rsid w:val="007D2B9E"/>
    <w:rsid w:val="007D553C"/>
    <w:rsid w:val="007F76BE"/>
    <w:rsid w:val="00821817"/>
    <w:rsid w:val="00821F0B"/>
    <w:rsid w:val="00823207"/>
    <w:rsid w:val="008438F2"/>
    <w:rsid w:val="0085730A"/>
    <w:rsid w:val="00870F72"/>
    <w:rsid w:val="00896770"/>
    <w:rsid w:val="008A214B"/>
    <w:rsid w:val="008A4594"/>
    <w:rsid w:val="008A4F8D"/>
    <w:rsid w:val="008A63E1"/>
    <w:rsid w:val="008C333B"/>
    <w:rsid w:val="008C5891"/>
    <w:rsid w:val="008E3A6C"/>
    <w:rsid w:val="008F3817"/>
    <w:rsid w:val="00911F16"/>
    <w:rsid w:val="00925C9B"/>
    <w:rsid w:val="00933FD2"/>
    <w:rsid w:val="00935EB7"/>
    <w:rsid w:val="009400D3"/>
    <w:rsid w:val="00983F35"/>
    <w:rsid w:val="00991A0E"/>
    <w:rsid w:val="0099346E"/>
    <w:rsid w:val="009A0B4C"/>
    <w:rsid w:val="009A43A3"/>
    <w:rsid w:val="009B2447"/>
    <w:rsid w:val="009B7B25"/>
    <w:rsid w:val="009D07B6"/>
    <w:rsid w:val="00A00CA8"/>
    <w:rsid w:val="00A06E00"/>
    <w:rsid w:val="00A13F20"/>
    <w:rsid w:val="00A25A53"/>
    <w:rsid w:val="00A31B63"/>
    <w:rsid w:val="00A445CE"/>
    <w:rsid w:val="00AB262B"/>
    <w:rsid w:val="00AD6E9F"/>
    <w:rsid w:val="00B03F06"/>
    <w:rsid w:val="00B17A70"/>
    <w:rsid w:val="00B23544"/>
    <w:rsid w:val="00B23D39"/>
    <w:rsid w:val="00B31A39"/>
    <w:rsid w:val="00B94296"/>
    <w:rsid w:val="00B95EC2"/>
    <w:rsid w:val="00BA4C50"/>
    <w:rsid w:val="00BC106D"/>
    <w:rsid w:val="00BC2B60"/>
    <w:rsid w:val="00BC3AAD"/>
    <w:rsid w:val="00BC6A4E"/>
    <w:rsid w:val="00BD555B"/>
    <w:rsid w:val="00C546EC"/>
    <w:rsid w:val="00C65F53"/>
    <w:rsid w:val="00C97C10"/>
    <w:rsid w:val="00CC2C2F"/>
    <w:rsid w:val="00CD078F"/>
    <w:rsid w:val="00CD36D5"/>
    <w:rsid w:val="00CF3F8C"/>
    <w:rsid w:val="00D15EE3"/>
    <w:rsid w:val="00D173C9"/>
    <w:rsid w:val="00D4655A"/>
    <w:rsid w:val="00D83EAB"/>
    <w:rsid w:val="00DA14CA"/>
    <w:rsid w:val="00DA29B2"/>
    <w:rsid w:val="00DA5D80"/>
    <w:rsid w:val="00DC5C25"/>
    <w:rsid w:val="00DE3E91"/>
    <w:rsid w:val="00E06F7D"/>
    <w:rsid w:val="00E14407"/>
    <w:rsid w:val="00E212B7"/>
    <w:rsid w:val="00E35FE7"/>
    <w:rsid w:val="00E500AC"/>
    <w:rsid w:val="00E545DE"/>
    <w:rsid w:val="00E65786"/>
    <w:rsid w:val="00E71ADF"/>
    <w:rsid w:val="00E91775"/>
    <w:rsid w:val="00E947FB"/>
    <w:rsid w:val="00EA34BF"/>
    <w:rsid w:val="00EC2842"/>
    <w:rsid w:val="00EC5927"/>
    <w:rsid w:val="00EC7ACD"/>
    <w:rsid w:val="00EE0B7E"/>
    <w:rsid w:val="00EF1066"/>
    <w:rsid w:val="00EF2976"/>
    <w:rsid w:val="00F021BC"/>
    <w:rsid w:val="00F23331"/>
    <w:rsid w:val="00F371CB"/>
    <w:rsid w:val="00F54843"/>
    <w:rsid w:val="00F63203"/>
    <w:rsid w:val="00F71E41"/>
    <w:rsid w:val="00F7483F"/>
    <w:rsid w:val="00F76AE3"/>
    <w:rsid w:val="00F94021"/>
    <w:rsid w:val="00F9618A"/>
    <w:rsid w:val="00FA10D6"/>
    <w:rsid w:val="00FC0219"/>
    <w:rsid w:val="00FC694A"/>
    <w:rsid w:val="00FD3B7D"/>
    <w:rsid w:val="00FD5626"/>
    <w:rsid w:val="00FF3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AE"/>
    <w:pPr>
      <w:spacing w:after="240" w:line="240" w:lineRule="auto"/>
      <w:jc w:val="both"/>
    </w:pPr>
    <w:rPr>
      <w:rFonts w:ascii="Arial" w:hAnsi="Arial"/>
      <w:sz w:val="24"/>
    </w:rPr>
  </w:style>
  <w:style w:type="paragraph" w:styleId="Ttulo1">
    <w:name w:val="heading 1"/>
    <w:basedOn w:val="Normal"/>
    <w:next w:val="Normal"/>
    <w:link w:val="Ttulo1Car"/>
    <w:uiPriority w:val="9"/>
    <w:qFormat/>
    <w:rsid w:val="00346AE8"/>
    <w:pPr>
      <w:keepNext/>
      <w:pageBreakBefore/>
      <w:spacing w:before="480" w:after="480"/>
      <w:jc w:val="center"/>
      <w:outlineLvl w:val="0"/>
    </w:pPr>
    <w:rPr>
      <w:rFonts w:eastAsia="Times New Roman"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F16"/>
    <w:pPr>
      <w:ind w:left="720"/>
      <w:contextualSpacing/>
    </w:pPr>
  </w:style>
  <w:style w:type="paragraph" w:styleId="Textodeglobo">
    <w:name w:val="Balloon Text"/>
    <w:basedOn w:val="Normal"/>
    <w:link w:val="TextodegloboCar"/>
    <w:uiPriority w:val="99"/>
    <w:semiHidden/>
    <w:unhideWhenUsed/>
    <w:rsid w:val="0004292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92D"/>
    <w:rPr>
      <w:rFonts w:ascii="Tahoma" w:hAnsi="Tahoma" w:cs="Tahoma"/>
      <w:sz w:val="16"/>
      <w:szCs w:val="16"/>
    </w:rPr>
  </w:style>
  <w:style w:type="paragraph" w:styleId="Sinespaciado">
    <w:name w:val="No Spacing"/>
    <w:uiPriority w:val="1"/>
    <w:qFormat/>
    <w:rsid w:val="002741A3"/>
    <w:pPr>
      <w:spacing w:after="0" w:line="240" w:lineRule="auto"/>
    </w:pPr>
  </w:style>
  <w:style w:type="character" w:styleId="Hipervnculo">
    <w:name w:val="Hyperlink"/>
    <w:semiHidden/>
    <w:unhideWhenUsed/>
    <w:rsid w:val="002B434A"/>
    <w:rPr>
      <w:color w:val="0000FF"/>
      <w:u w:val="single"/>
    </w:rPr>
  </w:style>
  <w:style w:type="character" w:customStyle="1" w:styleId="Ttulo1Car">
    <w:name w:val="Título 1 Car"/>
    <w:basedOn w:val="Fuentedeprrafopredeter"/>
    <w:link w:val="Ttulo1"/>
    <w:uiPriority w:val="9"/>
    <w:rsid w:val="00346AE8"/>
    <w:rPr>
      <w:rFonts w:ascii="Arial" w:eastAsia="Times New Roman" w:hAnsi="Arial" w:cs="Times New Roman"/>
      <w:b/>
      <w:bCs/>
      <w:sz w:val="24"/>
      <w:szCs w:val="24"/>
      <w:lang w:val="es-ES" w:eastAsia="es-ES"/>
    </w:rPr>
  </w:style>
  <w:style w:type="table" w:styleId="Tablaconcuadrcula">
    <w:name w:val="Table Grid"/>
    <w:basedOn w:val="Tablanormal"/>
    <w:uiPriority w:val="59"/>
    <w:rsid w:val="00E0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9618A"/>
    <w:pPr>
      <w:spacing w:before="100" w:beforeAutospacing="1" w:after="100" w:afterAutospacing="1"/>
    </w:pPr>
    <w:rPr>
      <w:rFonts w:ascii="Times New Roman" w:eastAsia="Times New Roman" w:hAnsi="Times New Roman" w:cs="Times New Roman"/>
      <w:szCs w:val="24"/>
      <w:lang w:val="en-US"/>
    </w:rPr>
  </w:style>
  <w:style w:type="paragraph" w:customStyle="1" w:styleId="ecxmsolistparagraph">
    <w:name w:val="ecxmsolistparagraph"/>
    <w:basedOn w:val="Normal"/>
    <w:rsid w:val="00F9618A"/>
    <w:pPr>
      <w:spacing w:before="100" w:beforeAutospacing="1" w:after="100" w:afterAutospacing="1"/>
    </w:pPr>
    <w:rPr>
      <w:rFonts w:ascii="Times New Roman" w:eastAsia="Times New Roman" w:hAnsi="Times New Roman" w:cs="Times New Roman"/>
      <w:szCs w:val="24"/>
      <w:lang w:val="en-US"/>
    </w:rPr>
  </w:style>
  <w:style w:type="character" w:customStyle="1" w:styleId="apple-converted-space">
    <w:name w:val="apple-converted-space"/>
    <w:basedOn w:val="Fuentedeprrafopredeter"/>
    <w:rsid w:val="00F9618A"/>
  </w:style>
  <w:style w:type="paragraph" w:styleId="Bibliografa">
    <w:name w:val="Bibliography"/>
    <w:basedOn w:val="Normal"/>
    <w:next w:val="Normal"/>
    <w:uiPriority w:val="37"/>
    <w:unhideWhenUsed/>
    <w:rsid w:val="00DC5C25"/>
  </w:style>
  <w:style w:type="paragraph" w:styleId="Encabezado">
    <w:name w:val="header"/>
    <w:basedOn w:val="Normal"/>
    <w:link w:val="EncabezadoCar"/>
    <w:uiPriority w:val="99"/>
    <w:unhideWhenUsed/>
    <w:rsid w:val="006406CE"/>
    <w:pPr>
      <w:tabs>
        <w:tab w:val="center" w:pos="4419"/>
        <w:tab w:val="right" w:pos="8838"/>
      </w:tabs>
      <w:spacing w:after="0"/>
    </w:pPr>
  </w:style>
  <w:style w:type="character" w:customStyle="1" w:styleId="EncabezadoCar">
    <w:name w:val="Encabezado Car"/>
    <w:basedOn w:val="Fuentedeprrafopredeter"/>
    <w:link w:val="Encabezado"/>
    <w:uiPriority w:val="99"/>
    <w:rsid w:val="006406CE"/>
  </w:style>
  <w:style w:type="paragraph" w:styleId="Piedepgina">
    <w:name w:val="footer"/>
    <w:basedOn w:val="Normal"/>
    <w:link w:val="PiedepginaCar"/>
    <w:uiPriority w:val="99"/>
    <w:unhideWhenUsed/>
    <w:rsid w:val="006406CE"/>
    <w:pPr>
      <w:tabs>
        <w:tab w:val="center" w:pos="4419"/>
        <w:tab w:val="right" w:pos="8838"/>
      </w:tabs>
      <w:spacing w:after="0"/>
    </w:pPr>
  </w:style>
  <w:style w:type="character" w:customStyle="1" w:styleId="PiedepginaCar">
    <w:name w:val="Pie de página Car"/>
    <w:basedOn w:val="Fuentedeprrafopredeter"/>
    <w:link w:val="Piedepgina"/>
    <w:uiPriority w:val="99"/>
    <w:rsid w:val="006406CE"/>
  </w:style>
  <w:style w:type="table" w:customStyle="1" w:styleId="Tablaconcuadrcula1">
    <w:name w:val="Tabla con cuadrícula1"/>
    <w:basedOn w:val="Tablanormal"/>
    <w:next w:val="Tablaconcuadrcula"/>
    <w:uiPriority w:val="59"/>
    <w:rsid w:val="000A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C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C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821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1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AE"/>
    <w:pPr>
      <w:spacing w:after="240" w:line="240" w:lineRule="auto"/>
      <w:jc w:val="both"/>
    </w:pPr>
    <w:rPr>
      <w:rFonts w:ascii="Arial" w:hAnsi="Arial"/>
      <w:sz w:val="24"/>
    </w:rPr>
  </w:style>
  <w:style w:type="paragraph" w:styleId="Ttulo1">
    <w:name w:val="heading 1"/>
    <w:basedOn w:val="Normal"/>
    <w:next w:val="Normal"/>
    <w:link w:val="Ttulo1Car"/>
    <w:uiPriority w:val="9"/>
    <w:qFormat/>
    <w:rsid w:val="00346AE8"/>
    <w:pPr>
      <w:keepNext/>
      <w:pageBreakBefore/>
      <w:spacing w:before="480" w:after="480"/>
      <w:jc w:val="center"/>
      <w:outlineLvl w:val="0"/>
    </w:pPr>
    <w:rPr>
      <w:rFonts w:eastAsia="Times New Roman"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F16"/>
    <w:pPr>
      <w:ind w:left="720"/>
      <w:contextualSpacing/>
    </w:pPr>
  </w:style>
  <w:style w:type="paragraph" w:styleId="Textodeglobo">
    <w:name w:val="Balloon Text"/>
    <w:basedOn w:val="Normal"/>
    <w:link w:val="TextodegloboCar"/>
    <w:uiPriority w:val="99"/>
    <w:semiHidden/>
    <w:unhideWhenUsed/>
    <w:rsid w:val="0004292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92D"/>
    <w:rPr>
      <w:rFonts w:ascii="Tahoma" w:hAnsi="Tahoma" w:cs="Tahoma"/>
      <w:sz w:val="16"/>
      <w:szCs w:val="16"/>
    </w:rPr>
  </w:style>
  <w:style w:type="paragraph" w:styleId="Sinespaciado">
    <w:name w:val="No Spacing"/>
    <w:uiPriority w:val="1"/>
    <w:qFormat/>
    <w:rsid w:val="002741A3"/>
    <w:pPr>
      <w:spacing w:after="0" w:line="240" w:lineRule="auto"/>
    </w:pPr>
  </w:style>
  <w:style w:type="character" w:styleId="Hipervnculo">
    <w:name w:val="Hyperlink"/>
    <w:semiHidden/>
    <w:unhideWhenUsed/>
    <w:rsid w:val="002B434A"/>
    <w:rPr>
      <w:color w:val="0000FF"/>
      <w:u w:val="single"/>
    </w:rPr>
  </w:style>
  <w:style w:type="character" w:customStyle="1" w:styleId="Ttulo1Car">
    <w:name w:val="Título 1 Car"/>
    <w:basedOn w:val="Fuentedeprrafopredeter"/>
    <w:link w:val="Ttulo1"/>
    <w:uiPriority w:val="9"/>
    <w:rsid w:val="00346AE8"/>
    <w:rPr>
      <w:rFonts w:ascii="Arial" w:eastAsia="Times New Roman" w:hAnsi="Arial" w:cs="Times New Roman"/>
      <w:b/>
      <w:bCs/>
      <w:sz w:val="24"/>
      <w:szCs w:val="24"/>
      <w:lang w:val="es-ES" w:eastAsia="es-ES"/>
    </w:rPr>
  </w:style>
  <w:style w:type="table" w:styleId="Tablaconcuadrcula">
    <w:name w:val="Table Grid"/>
    <w:basedOn w:val="Tablanormal"/>
    <w:uiPriority w:val="59"/>
    <w:rsid w:val="00E0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9618A"/>
    <w:pPr>
      <w:spacing w:before="100" w:beforeAutospacing="1" w:after="100" w:afterAutospacing="1"/>
    </w:pPr>
    <w:rPr>
      <w:rFonts w:ascii="Times New Roman" w:eastAsia="Times New Roman" w:hAnsi="Times New Roman" w:cs="Times New Roman"/>
      <w:szCs w:val="24"/>
      <w:lang w:val="en-US"/>
    </w:rPr>
  </w:style>
  <w:style w:type="paragraph" w:customStyle="1" w:styleId="ecxmsolistparagraph">
    <w:name w:val="ecxmsolistparagraph"/>
    <w:basedOn w:val="Normal"/>
    <w:rsid w:val="00F9618A"/>
    <w:pPr>
      <w:spacing w:before="100" w:beforeAutospacing="1" w:after="100" w:afterAutospacing="1"/>
    </w:pPr>
    <w:rPr>
      <w:rFonts w:ascii="Times New Roman" w:eastAsia="Times New Roman" w:hAnsi="Times New Roman" w:cs="Times New Roman"/>
      <w:szCs w:val="24"/>
      <w:lang w:val="en-US"/>
    </w:rPr>
  </w:style>
  <w:style w:type="character" w:customStyle="1" w:styleId="apple-converted-space">
    <w:name w:val="apple-converted-space"/>
    <w:basedOn w:val="Fuentedeprrafopredeter"/>
    <w:rsid w:val="00F9618A"/>
  </w:style>
  <w:style w:type="paragraph" w:styleId="Bibliografa">
    <w:name w:val="Bibliography"/>
    <w:basedOn w:val="Normal"/>
    <w:next w:val="Normal"/>
    <w:uiPriority w:val="37"/>
    <w:unhideWhenUsed/>
    <w:rsid w:val="00DC5C25"/>
  </w:style>
  <w:style w:type="paragraph" w:styleId="Encabezado">
    <w:name w:val="header"/>
    <w:basedOn w:val="Normal"/>
    <w:link w:val="EncabezadoCar"/>
    <w:uiPriority w:val="99"/>
    <w:unhideWhenUsed/>
    <w:rsid w:val="006406CE"/>
    <w:pPr>
      <w:tabs>
        <w:tab w:val="center" w:pos="4419"/>
        <w:tab w:val="right" w:pos="8838"/>
      </w:tabs>
      <w:spacing w:after="0"/>
    </w:pPr>
  </w:style>
  <w:style w:type="character" w:customStyle="1" w:styleId="EncabezadoCar">
    <w:name w:val="Encabezado Car"/>
    <w:basedOn w:val="Fuentedeprrafopredeter"/>
    <w:link w:val="Encabezado"/>
    <w:uiPriority w:val="99"/>
    <w:rsid w:val="006406CE"/>
  </w:style>
  <w:style w:type="paragraph" w:styleId="Piedepgina">
    <w:name w:val="footer"/>
    <w:basedOn w:val="Normal"/>
    <w:link w:val="PiedepginaCar"/>
    <w:uiPriority w:val="99"/>
    <w:unhideWhenUsed/>
    <w:rsid w:val="006406CE"/>
    <w:pPr>
      <w:tabs>
        <w:tab w:val="center" w:pos="4419"/>
        <w:tab w:val="right" w:pos="8838"/>
      </w:tabs>
      <w:spacing w:after="0"/>
    </w:pPr>
  </w:style>
  <w:style w:type="character" w:customStyle="1" w:styleId="PiedepginaCar">
    <w:name w:val="Pie de página Car"/>
    <w:basedOn w:val="Fuentedeprrafopredeter"/>
    <w:link w:val="Piedepgina"/>
    <w:uiPriority w:val="99"/>
    <w:rsid w:val="006406CE"/>
  </w:style>
  <w:style w:type="table" w:customStyle="1" w:styleId="Tablaconcuadrcula1">
    <w:name w:val="Tabla con cuadrícula1"/>
    <w:basedOn w:val="Tablanormal"/>
    <w:next w:val="Tablaconcuadrcula"/>
    <w:uiPriority w:val="59"/>
    <w:rsid w:val="000A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C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C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821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15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7182">
      <w:bodyDiv w:val="1"/>
      <w:marLeft w:val="0"/>
      <w:marRight w:val="0"/>
      <w:marTop w:val="0"/>
      <w:marBottom w:val="0"/>
      <w:divBdr>
        <w:top w:val="none" w:sz="0" w:space="0" w:color="auto"/>
        <w:left w:val="none" w:sz="0" w:space="0" w:color="auto"/>
        <w:bottom w:val="none" w:sz="0" w:space="0" w:color="auto"/>
        <w:right w:val="none" w:sz="0" w:space="0" w:color="auto"/>
      </w:divBdr>
    </w:div>
    <w:div w:id="778062754">
      <w:bodyDiv w:val="1"/>
      <w:marLeft w:val="0"/>
      <w:marRight w:val="0"/>
      <w:marTop w:val="0"/>
      <w:marBottom w:val="0"/>
      <w:divBdr>
        <w:top w:val="none" w:sz="0" w:space="0" w:color="auto"/>
        <w:left w:val="none" w:sz="0" w:space="0" w:color="auto"/>
        <w:bottom w:val="none" w:sz="0" w:space="0" w:color="auto"/>
        <w:right w:val="none" w:sz="0" w:space="0" w:color="auto"/>
      </w:divBdr>
    </w:div>
    <w:div w:id="833035409">
      <w:bodyDiv w:val="1"/>
      <w:marLeft w:val="0"/>
      <w:marRight w:val="0"/>
      <w:marTop w:val="0"/>
      <w:marBottom w:val="0"/>
      <w:divBdr>
        <w:top w:val="none" w:sz="0" w:space="0" w:color="auto"/>
        <w:left w:val="none" w:sz="0" w:space="0" w:color="auto"/>
        <w:bottom w:val="none" w:sz="0" w:space="0" w:color="auto"/>
        <w:right w:val="none" w:sz="0" w:space="0" w:color="auto"/>
      </w:divBdr>
    </w:div>
    <w:div w:id="850411570">
      <w:bodyDiv w:val="1"/>
      <w:marLeft w:val="0"/>
      <w:marRight w:val="0"/>
      <w:marTop w:val="0"/>
      <w:marBottom w:val="0"/>
      <w:divBdr>
        <w:top w:val="none" w:sz="0" w:space="0" w:color="auto"/>
        <w:left w:val="none" w:sz="0" w:space="0" w:color="auto"/>
        <w:bottom w:val="none" w:sz="0" w:space="0" w:color="auto"/>
        <w:right w:val="none" w:sz="0" w:space="0" w:color="auto"/>
      </w:divBdr>
    </w:div>
    <w:div w:id="1054087425">
      <w:bodyDiv w:val="1"/>
      <w:marLeft w:val="0"/>
      <w:marRight w:val="0"/>
      <w:marTop w:val="0"/>
      <w:marBottom w:val="0"/>
      <w:divBdr>
        <w:top w:val="none" w:sz="0" w:space="0" w:color="auto"/>
        <w:left w:val="none" w:sz="0" w:space="0" w:color="auto"/>
        <w:bottom w:val="none" w:sz="0" w:space="0" w:color="auto"/>
        <w:right w:val="none" w:sz="0" w:space="0" w:color="auto"/>
      </w:divBdr>
    </w:div>
    <w:div w:id="1069958219">
      <w:bodyDiv w:val="1"/>
      <w:marLeft w:val="0"/>
      <w:marRight w:val="0"/>
      <w:marTop w:val="0"/>
      <w:marBottom w:val="0"/>
      <w:divBdr>
        <w:top w:val="none" w:sz="0" w:space="0" w:color="auto"/>
        <w:left w:val="none" w:sz="0" w:space="0" w:color="auto"/>
        <w:bottom w:val="none" w:sz="0" w:space="0" w:color="auto"/>
        <w:right w:val="none" w:sz="0" w:space="0" w:color="auto"/>
      </w:divBdr>
    </w:div>
    <w:div w:id="1510867900">
      <w:bodyDiv w:val="1"/>
      <w:marLeft w:val="0"/>
      <w:marRight w:val="0"/>
      <w:marTop w:val="0"/>
      <w:marBottom w:val="0"/>
      <w:divBdr>
        <w:top w:val="none" w:sz="0" w:space="0" w:color="auto"/>
        <w:left w:val="none" w:sz="0" w:space="0" w:color="auto"/>
        <w:bottom w:val="none" w:sz="0" w:space="0" w:color="auto"/>
        <w:right w:val="none" w:sz="0" w:space="0" w:color="auto"/>
      </w:divBdr>
    </w:div>
    <w:div w:id="1598976912">
      <w:bodyDiv w:val="1"/>
      <w:marLeft w:val="0"/>
      <w:marRight w:val="0"/>
      <w:marTop w:val="0"/>
      <w:marBottom w:val="0"/>
      <w:divBdr>
        <w:top w:val="none" w:sz="0" w:space="0" w:color="auto"/>
        <w:left w:val="none" w:sz="0" w:space="0" w:color="auto"/>
        <w:bottom w:val="none" w:sz="0" w:space="0" w:color="auto"/>
        <w:right w:val="none" w:sz="0" w:space="0" w:color="auto"/>
      </w:divBdr>
    </w:div>
    <w:div w:id="1644581890">
      <w:bodyDiv w:val="1"/>
      <w:marLeft w:val="0"/>
      <w:marRight w:val="0"/>
      <w:marTop w:val="0"/>
      <w:marBottom w:val="0"/>
      <w:divBdr>
        <w:top w:val="none" w:sz="0" w:space="0" w:color="auto"/>
        <w:left w:val="none" w:sz="0" w:space="0" w:color="auto"/>
        <w:bottom w:val="none" w:sz="0" w:space="0" w:color="auto"/>
        <w:right w:val="none" w:sz="0" w:space="0" w:color="auto"/>
      </w:divBdr>
    </w:div>
    <w:div w:id="1704480384">
      <w:bodyDiv w:val="1"/>
      <w:marLeft w:val="0"/>
      <w:marRight w:val="0"/>
      <w:marTop w:val="0"/>
      <w:marBottom w:val="0"/>
      <w:divBdr>
        <w:top w:val="none" w:sz="0" w:space="0" w:color="auto"/>
        <w:left w:val="none" w:sz="0" w:space="0" w:color="auto"/>
        <w:bottom w:val="none" w:sz="0" w:space="0" w:color="auto"/>
        <w:right w:val="none" w:sz="0" w:space="0" w:color="auto"/>
      </w:divBdr>
    </w:div>
    <w:div w:id="1880699558">
      <w:bodyDiv w:val="1"/>
      <w:marLeft w:val="0"/>
      <w:marRight w:val="0"/>
      <w:marTop w:val="0"/>
      <w:marBottom w:val="0"/>
      <w:divBdr>
        <w:top w:val="none" w:sz="0" w:space="0" w:color="auto"/>
        <w:left w:val="none" w:sz="0" w:space="0" w:color="auto"/>
        <w:bottom w:val="none" w:sz="0" w:space="0" w:color="auto"/>
        <w:right w:val="none" w:sz="0" w:space="0" w:color="auto"/>
      </w:divBdr>
    </w:div>
    <w:div w:id="1916166528">
      <w:bodyDiv w:val="1"/>
      <w:marLeft w:val="0"/>
      <w:marRight w:val="0"/>
      <w:marTop w:val="0"/>
      <w:marBottom w:val="0"/>
      <w:divBdr>
        <w:top w:val="none" w:sz="0" w:space="0" w:color="auto"/>
        <w:left w:val="none" w:sz="0" w:space="0" w:color="auto"/>
        <w:bottom w:val="none" w:sz="0" w:space="0" w:color="auto"/>
        <w:right w:val="none" w:sz="0" w:space="0" w:color="auto"/>
      </w:divBdr>
    </w:div>
    <w:div w:id="1943417823">
      <w:bodyDiv w:val="1"/>
      <w:marLeft w:val="0"/>
      <w:marRight w:val="0"/>
      <w:marTop w:val="0"/>
      <w:marBottom w:val="0"/>
      <w:divBdr>
        <w:top w:val="none" w:sz="0" w:space="0" w:color="auto"/>
        <w:left w:val="none" w:sz="0" w:space="0" w:color="auto"/>
        <w:bottom w:val="none" w:sz="0" w:space="0" w:color="auto"/>
        <w:right w:val="none" w:sz="0" w:space="0" w:color="auto"/>
      </w:divBdr>
    </w:div>
    <w:div w:id="19452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Jai13</b:Tag>
    <b:SourceType>Misc</b:SourceType>
    <b:Guid>{2326C6A3-25EE-4D60-A7A5-0DA1AFA4EEF0}</b:Guid>
    <b:Title>Planeacion Estrategica</b:Title>
    <b:Year>2013</b:Year>
    <b:Author>
      <b:Author>
        <b:NameList>
          <b:Person>
            <b:Last>Gonzalez</b:Last>
            <b:First>Jaime</b:First>
            <b:Middle>Alfonso</b:Middle>
          </b:Person>
        </b:NameList>
      </b:Author>
    </b:Author>
    <b:PublicationTitle>Planeacion Estrategica</b:PublicationTitle>
    <b:City>Bogotá</b:City>
    <b:CountryRegion>Colombia</b:CountryRegion>
    <b:RefOrder>3</b:RefOrder>
  </b:Source>
  <b:Source>
    <b:Tag>Ama05</b:Tag>
    <b:SourceType>BookSection</b:SourceType>
    <b:Guid>{F4D144E0-5124-482D-81B8-E82C62A29E0B}</b:Guid>
    <b:Title>Gerencia, Planeacion &amp; Estrategia</b:Title>
    <b:Year>2005</b:Year>
    <b:City>Bucaramanga</b:City>
    <b:Publisher>Universidad Santo Tomas </b:Publisher>
    <b:Author>
      <b:Author>
        <b:NameList>
          <b:Person>
            <b:Last>Amaya</b:Last>
            <b:First>Jairo</b:First>
          </b:Person>
        </b:NameList>
      </b:Author>
      <b:BookAuthor>
        <b:NameList>
          <b:Person>
            <b:Last>Amaya</b:Last>
            <b:First>Jairo</b:First>
          </b:Person>
        </b:NameList>
      </b:BookAuthor>
    </b:Author>
    <b:BookTitle>Gerencia, Planeacion &amp; Estrategia</b:BookTitle>
    <b:Pages>15</b:Pages>
    <b:RefOrder>1</b:RefOrder>
  </b:Source>
  <b:Source>
    <b:Tag>TPM07</b:Tag>
    <b:SourceType>DocumentFromInternetSite</b:SourceType>
    <b:Guid>{AA607890-5770-4408-B1DC-F19C6920A2E6}</b:Guid>
    <b:Title>Cultura Organizacional</b:Title>
    <b:Year>2007</b:Year>
    <b:Author>
      <b:Author>
        <b:Corporate>TPM</b:Corporate>
      </b:Author>
    </b:Author>
    <b:InternetSiteTitle>Cultura Organizacional</b:InternetSiteTitle>
    <b:URL>http://www.perio.unlp.edu.ar/tpm/textos/cultura.pdf</b:URL>
    <b:RefOrder>2</b:RefOrder>
  </b:Source>
  <b:Source>
    <b:Tag>Ave12</b:Tag>
    <b:SourceType>InternetSite</b:SourceType>
    <b:Guid>{D34F5673-7485-45C4-B1BE-D7445D0352BE}</b:Guid>
    <b:Title>Aventones</b:Title>
    <b:Year>2012</b:Year>
    <b:URL>http://www.aventones.com/nuestro-servicio</b:URL>
    <b:RefOrder>4</b:RefOrder>
  </b:Source>
  <b:Source>
    <b:Tag>FCH</b:Tag>
    <b:SourceType>InternetSite</b:SourceType>
    <b:Guid>{281609BC-282A-4038-9C81-2A53C6C774D8}</b:Guid>
    <b:Title>FCH Fundacion Chile</b:Title>
    <b:URL>http://www.fundacionchile.com/emp-detalle-emprendimiento/detalle-emprendimiento.index/1969</b:URL>
    <b:RefOrder>5</b:RefOrder>
  </b:Source>
  <b:Source>
    <b:Tag>Mov</b:Tag>
    <b:SourceType>InternetSite</b:SourceType>
    <b:Guid>{DD428112-D47D-4E1A-B7EC-681883B32603}</b:Guid>
    <b:Title>Movilidad humana</b:Title>
    <b:URL>http://www.movilidadbogota.gov.co/?sec=2</b:URL>
    <b:RefOrder>6</b:RefOrder>
  </b:Source>
</b:Sources>
</file>

<file path=customXml/itemProps1.xml><?xml version="1.0" encoding="utf-8"?>
<ds:datastoreItem xmlns:ds="http://schemas.openxmlformats.org/officeDocument/2006/customXml" ds:itemID="{01665487-85FE-4A22-96B3-3F6A1DB7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10373</Words>
  <Characters>57052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Jeison</dc:creator>
  <cp:lastModifiedBy>Jeison</cp:lastModifiedBy>
  <cp:revision>3</cp:revision>
  <dcterms:created xsi:type="dcterms:W3CDTF">2013-11-15T18:16:00Z</dcterms:created>
  <dcterms:modified xsi:type="dcterms:W3CDTF">2013-11-15T18:16:00Z</dcterms:modified>
</cp:coreProperties>
</file>